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417DE" w14:textId="77777777" w:rsidR="00FD5333" w:rsidRDefault="00FD5333" w:rsidP="00FD5333">
      <w:pPr>
        <w:jc w:val="center"/>
        <w:rPr>
          <w:b/>
          <w:u w:val="single"/>
        </w:rPr>
      </w:pPr>
      <w:r>
        <w:rPr>
          <w:noProof/>
        </w:rPr>
        <w:drawing>
          <wp:inline distT="0" distB="0" distL="0" distR="0" wp14:anchorId="6C34187D" wp14:editId="6C34187E">
            <wp:extent cx="4572000" cy="822960"/>
            <wp:effectExtent l="0" t="0" r="0" b="0"/>
            <wp:docPr id="2" name="Picture 2" descr="C:\Users\mhs24\Documents\Word Files\Procedures, Templates and Logos\Official HSU Logos_files\HS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s24\Documents\Word Files\Procedures, Templates and Logos\Official HSU Logos_files\HSU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14:paraId="6C3417DF" w14:textId="77777777" w:rsidR="00FD5333" w:rsidRDefault="00FD5333" w:rsidP="00FD5333">
      <w:pPr>
        <w:rPr>
          <w:b/>
          <w:u w:val="single"/>
        </w:rPr>
      </w:pPr>
    </w:p>
    <w:p w14:paraId="6C3417FA" w14:textId="572D83EF" w:rsidR="003132AA" w:rsidRPr="00976890" w:rsidRDefault="00976890" w:rsidP="00976890">
      <w:pPr>
        <w:contextualSpacing/>
        <w:rPr>
          <w:u w:val="single"/>
        </w:rPr>
      </w:pPr>
      <w:proofErr w:type="gramStart"/>
      <w:r w:rsidRPr="00976890">
        <w:rPr>
          <w:b/>
          <w:u w:val="single"/>
        </w:rPr>
        <w:t>ITS</w:t>
      </w:r>
      <w:proofErr w:type="gramEnd"/>
      <w:r w:rsidRPr="00976890">
        <w:rPr>
          <w:b/>
          <w:u w:val="single"/>
        </w:rPr>
        <w:t xml:space="preserve"> PROJECT PRIORITIZATION RESULTS – SPRING 2012</w:t>
      </w:r>
      <w:r w:rsidR="003132AA" w:rsidRPr="00976890">
        <w:rPr>
          <w:u w:val="single"/>
        </w:rPr>
        <w:t xml:space="preserve"> </w:t>
      </w:r>
    </w:p>
    <w:p w14:paraId="6C3417FB" w14:textId="77777777" w:rsidR="0075748B" w:rsidRDefault="0075748B" w:rsidP="00822477">
      <w:pPr>
        <w:pStyle w:val="ListParagraph"/>
        <w:ind w:left="0"/>
      </w:pPr>
    </w:p>
    <w:p w14:paraId="6C3417FC" w14:textId="77777777" w:rsidR="002C741F" w:rsidRPr="002C741F" w:rsidRDefault="002C741F" w:rsidP="002C741F">
      <w:pPr>
        <w:pStyle w:val="ListParagraph"/>
        <w:numPr>
          <w:ilvl w:val="0"/>
          <w:numId w:val="7"/>
        </w:numPr>
        <w:shd w:val="clear" w:color="auto" w:fill="FFFFFF"/>
        <w:spacing w:before="150" w:after="135"/>
        <w:ind w:right="72"/>
        <w:rPr>
          <w:b/>
          <w:u w:val="single"/>
        </w:rPr>
      </w:pPr>
      <w:r w:rsidRPr="002C741F">
        <w:rPr>
          <w:b/>
        </w:rPr>
        <w:t>Energy Management Control Systems Network Modernization</w:t>
      </w:r>
    </w:p>
    <w:p w14:paraId="6C3417FD" w14:textId="77777777" w:rsidR="002C741F" w:rsidRPr="002C741F" w:rsidRDefault="002C741F" w:rsidP="000B684C">
      <w:pPr>
        <w:pStyle w:val="ListParagraph"/>
        <w:ind w:left="360"/>
        <w:rPr>
          <w:b/>
          <w:u w:val="single"/>
        </w:rPr>
      </w:pPr>
      <w:r w:rsidRPr="002C741F">
        <w:rPr>
          <w:rFonts w:eastAsia="Times New Roman"/>
        </w:rPr>
        <w:t>Move the Energy Management Control Systems (EMS) network to a new VLAN with secure VPNs</w:t>
      </w:r>
      <w:r w:rsidR="00027B81">
        <w:rPr>
          <w:rFonts w:eastAsia="Times New Roman"/>
        </w:rPr>
        <w:t xml:space="preserve"> on the existing HSU network, and</w:t>
      </w:r>
      <w:r w:rsidRPr="002C741F">
        <w:rPr>
          <w:rFonts w:eastAsia="Times New Roman"/>
        </w:rPr>
        <w:t xml:space="preserve"> to utility-associated third party vendors such as Enter NOC and Johnson Controls</w:t>
      </w:r>
      <w:r w:rsidR="00027B81">
        <w:rPr>
          <w:rFonts w:eastAsia="Times New Roman"/>
        </w:rPr>
        <w:t>.  This will</w:t>
      </w:r>
      <w:r w:rsidRPr="002C741F">
        <w:rPr>
          <w:rFonts w:eastAsia="Times New Roman"/>
        </w:rPr>
        <w:t xml:space="preserve"> enable HSU to take advantage </w:t>
      </w:r>
      <w:r w:rsidR="00027B81">
        <w:rPr>
          <w:rFonts w:eastAsia="Times New Roman"/>
        </w:rPr>
        <w:t>of better energy management tools</w:t>
      </w:r>
      <w:r w:rsidRPr="002C741F">
        <w:rPr>
          <w:rFonts w:eastAsia="Times New Roman"/>
        </w:rPr>
        <w:t xml:space="preserve"> and available </w:t>
      </w:r>
      <w:r w:rsidR="00027B81">
        <w:rPr>
          <w:rFonts w:eastAsia="Times New Roman"/>
        </w:rPr>
        <w:t xml:space="preserve">energy </w:t>
      </w:r>
      <w:r w:rsidRPr="002C741F">
        <w:rPr>
          <w:rFonts w:eastAsia="Times New Roman"/>
        </w:rPr>
        <w:t xml:space="preserve">discounts, as well as collect accurate </w:t>
      </w:r>
      <w:r w:rsidR="00027B81">
        <w:rPr>
          <w:rFonts w:eastAsia="Times New Roman"/>
        </w:rPr>
        <w:t xml:space="preserve">energy usage </w:t>
      </w:r>
      <w:r w:rsidRPr="002C741F">
        <w:rPr>
          <w:rFonts w:eastAsia="Times New Roman"/>
        </w:rPr>
        <w:t xml:space="preserve">data for HEIF decision-making. Significant efficiencies in network management will also be achieved by utilizing the data network managed by </w:t>
      </w:r>
      <w:proofErr w:type="gramStart"/>
      <w:r w:rsidRPr="002C741F">
        <w:rPr>
          <w:rFonts w:eastAsia="Times New Roman"/>
        </w:rPr>
        <w:t>ITS</w:t>
      </w:r>
      <w:proofErr w:type="gramEnd"/>
      <w:r w:rsidRPr="002C741F">
        <w:rPr>
          <w:rFonts w:eastAsia="Times New Roman"/>
        </w:rPr>
        <w:t xml:space="preserve"> rather than continuing to operate a separate Plant Operations data network. </w:t>
      </w:r>
      <w:hyperlink r:id="rId12" w:history="1">
        <w:r w:rsidRPr="002C741F">
          <w:rPr>
            <w:rStyle w:val="Hyperlink"/>
            <w:rFonts w:eastAsia="Times New Roman" w:cstheme="minorHAnsi"/>
          </w:rPr>
          <w:t>http://www.humboldt.edu/its/projects/energy-management-control-systems-network-modernization</w:t>
        </w:r>
      </w:hyperlink>
      <w:r w:rsidRPr="002C741F">
        <w:rPr>
          <w:rFonts w:eastAsia="Times New Roman"/>
        </w:rPr>
        <w:t xml:space="preserve"> </w:t>
      </w:r>
    </w:p>
    <w:p w14:paraId="6C3417FE" w14:textId="77777777" w:rsidR="002C741F" w:rsidRDefault="002C741F" w:rsidP="000B684C">
      <w:pPr>
        <w:pStyle w:val="ListParagraph"/>
        <w:shd w:val="clear" w:color="auto" w:fill="FFFFFF"/>
        <w:spacing w:before="150" w:after="135" w:line="240" w:lineRule="auto"/>
        <w:ind w:right="75"/>
      </w:pPr>
      <w:r>
        <w:rPr>
          <w:b/>
        </w:rPr>
        <w:t xml:space="preserve">Schedule:  </w:t>
      </w:r>
      <w:r>
        <w:t>September 1</w:t>
      </w:r>
      <w:r w:rsidR="000B684C">
        <w:t xml:space="preserve"> – October 31, 2012</w:t>
      </w:r>
    </w:p>
    <w:p w14:paraId="6C3417FF" w14:textId="77777777" w:rsidR="000B684C" w:rsidRDefault="000B684C" w:rsidP="002C741F">
      <w:pPr>
        <w:pStyle w:val="ListParagraph"/>
        <w:shd w:val="clear" w:color="auto" w:fill="FFFFFF"/>
        <w:spacing w:before="150" w:after="135" w:line="240" w:lineRule="auto"/>
        <w:ind w:left="1440" w:right="75"/>
      </w:pPr>
    </w:p>
    <w:p w14:paraId="6C341800" w14:textId="77777777" w:rsidR="000B684C" w:rsidRPr="00034FA9" w:rsidRDefault="000B684C" w:rsidP="000B684C">
      <w:pPr>
        <w:pStyle w:val="ListParagraph"/>
        <w:numPr>
          <w:ilvl w:val="0"/>
          <w:numId w:val="7"/>
        </w:numPr>
        <w:rPr>
          <w:b/>
          <w:u w:val="single"/>
        </w:rPr>
      </w:pPr>
      <w:r>
        <w:rPr>
          <w:b/>
        </w:rPr>
        <w:t>Common Human Resource System (CHRS)</w:t>
      </w:r>
    </w:p>
    <w:p w14:paraId="6C341801" w14:textId="77777777" w:rsidR="000B684C" w:rsidRDefault="000B684C" w:rsidP="000B684C">
      <w:pPr>
        <w:pStyle w:val="ListParagraph"/>
        <w:ind w:left="360"/>
        <w:rPr>
          <w:rFonts w:eastAsia="Times New Roman"/>
        </w:rPr>
      </w:pPr>
      <w:r w:rsidRPr="000B684C">
        <w:rPr>
          <w:rFonts w:eastAsia="Times New Roman"/>
        </w:rPr>
        <w:t>Mandated by the Chancellor's Office, this project will move HSU's human resources to the CSU-wide Common Human Resources System (CHRS). Implementation will decrease the time and cost of individual campus customizations and increase efficiencies by automating interfaces from the common</w:t>
      </w:r>
      <w:r w:rsidR="00027B81">
        <w:rPr>
          <w:rFonts w:eastAsia="Times New Roman"/>
        </w:rPr>
        <w:t xml:space="preserve"> system to the State Controller’s Office and </w:t>
      </w:r>
      <w:r w:rsidRPr="000B684C">
        <w:rPr>
          <w:rFonts w:eastAsia="Times New Roman"/>
        </w:rPr>
        <w:t>C</w:t>
      </w:r>
      <w:r w:rsidR="00027B81">
        <w:rPr>
          <w:rFonts w:eastAsia="Times New Roman"/>
        </w:rPr>
        <w:t xml:space="preserve">hancellor’s </w:t>
      </w:r>
      <w:r w:rsidRPr="000B684C">
        <w:rPr>
          <w:rFonts w:eastAsia="Times New Roman"/>
        </w:rPr>
        <w:t>O</w:t>
      </w:r>
      <w:r w:rsidR="00027B81">
        <w:rPr>
          <w:rFonts w:eastAsia="Times New Roman"/>
        </w:rPr>
        <w:t>ffice</w:t>
      </w:r>
      <w:r w:rsidRPr="000B684C">
        <w:rPr>
          <w:rFonts w:eastAsia="Times New Roman"/>
        </w:rPr>
        <w:t>.</w:t>
      </w:r>
      <w:r w:rsidR="0075748B">
        <w:rPr>
          <w:rFonts w:eastAsia="Times New Roman"/>
        </w:rPr>
        <w:t xml:space="preserve"> </w:t>
      </w:r>
      <w:hyperlink r:id="rId13" w:history="1">
        <w:r w:rsidR="0075748B" w:rsidRPr="002577B1">
          <w:rPr>
            <w:rStyle w:val="Hyperlink"/>
            <w:rFonts w:eastAsia="Times New Roman"/>
          </w:rPr>
          <w:t>http://www.humboldt.edu/its/projects/common-human-resources-system</w:t>
        </w:r>
      </w:hyperlink>
      <w:r w:rsidR="0075748B">
        <w:rPr>
          <w:rFonts w:eastAsia="Times New Roman"/>
        </w:rPr>
        <w:t xml:space="preserve"> </w:t>
      </w:r>
    </w:p>
    <w:p w14:paraId="6C341802" w14:textId="77777777" w:rsidR="000B684C" w:rsidRPr="0075748B" w:rsidRDefault="000B684C" w:rsidP="002E54F9">
      <w:pPr>
        <w:pStyle w:val="ListParagraph"/>
        <w:rPr>
          <w:rFonts w:eastAsia="Times New Roman"/>
        </w:rPr>
      </w:pPr>
      <w:r>
        <w:rPr>
          <w:rFonts w:eastAsia="Times New Roman"/>
          <w:b/>
        </w:rPr>
        <w:t xml:space="preserve">Schedule: </w:t>
      </w:r>
      <w:r w:rsidR="0075748B">
        <w:rPr>
          <w:rFonts w:eastAsia="Times New Roman"/>
          <w:b/>
        </w:rPr>
        <w:t xml:space="preserve"> </w:t>
      </w:r>
      <w:r w:rsidR="0075748B">
        <w:rPr>
          <w:rFonts w:eastAsia="Times New Roman"/>
        </w:rPr>
        <w:t>May 2012 thru 2014</w:t>
      </w:r>
      <w:r w:rsidR="002E54F9">
        <w:rPr>
          <w:rFonts w:eastAsia="Times New Roman"/>
        </w:rPr>
        <w:t xml:space="preserve">; the Chancellor’s Office is responsible for identifying the specific schedule for this project.  At this time, we are aware that the design phase is underway and will run through November 2012; a detailed project schedule and campus resource requirements are still unclear.  </w:t>
      </w:r>
    </w:p>
    <w:p w14:paraId="6C341803" w14:textId="77777777" w:rsidR="000B684C" w:rsidRPr="000B684C" w:rsidRDefault="000B684C" w:rsidP="000B684C">
      <w:pPr>
        <w:pStyle w:val="ListParagraph"/>
        <w:ind w:left="360"/>
        <w:rPr>
          <w:rFonts w:eastAsia="Times New Roman"/>
          <w:b/>
        </w:rPr>
      </w:pPr>
    </w:p>
    <w:p w14:paraId="6C341804" w14:textId="77777777" w:rsidR="000B684C" w:rsidRDefault="000B684C" w:rsidP="000B684C">
      <w:pPr>
        <w:pStyle w:val="ListParagraph"/>
        <w:numPr>
          <w:ilvl w:val="0"/>
          <w:numId w:val="7"/>
        </w:numPr>
        <w:rPr>
          <w:b/>
        </w:rPr>
      </w:pPr>
      <w:r>
        <w:rPr>
          <w:b/>
        </w:rPr>
        <w:t>DARS Project Set</w:t>
      </w:r>
      <w:r w:rsidR="008609E4">
        <w:rPr>
          <w:b/>
        </w:rPr>
        <w:t xml:space="preserve"> (3 projects)</w:t>
      </w:r>
    </w:p>
    <w:p w14:paraId="6C341805" w14:textId="77777777" w:rsidR="000B684C" w:rsidRDefault="000B684C" w:rsidP="000B684C">
      <w:pPr>
        <w:pStyle w:val="ListParagraph"/>
        <w:numPr>
          <w:ilvl w:val="1"/>
          <w:numId w:val="7"/>
        </w:numPr>
        <w:rPr>
          <w:b/>
        </w:rPr>
      </w:pPr>
      <w:r>
        <w:rPr>
          <w:b/>
        </w:rPr>
        <w:t xml:space="preserve">DARS Upgrade - </w:t>
      </w:r>
      <w:proofErr w:type="spellStart"/>
      <w:r>
        <w:rPr>
          <w:b/>
        </w:rPr>
        <w:t>Uachieve</w:t>
      </w:r>
      <w:proofErr w:type="spellEnd"/>
    </w:p>
    <w:p w14:paraId="6C341806" w14:textId="77777777" w:rsidR="000B684C" w:rsidRDefault="000B684C" w:rsidP="000B684C">
      <w:pPr>
        <w:pStyle w:val="ListParagraph"/>
        <w:ind w:left="1080"/>
        <w:rPr>
          <w:rFonts w:eastAsia="Times New Roman"/>
        </w:rPr>
      </w:pPr>
      <w:r w:rsidRPr="000B684C">
        <w:rPr>
          <w:rFonts w:eastAsia="Times New Roman"/>
        </w:rPr>
        <w:t xml:space="preserve">Upgrading current COBOL-based </w:t>
      </w:r>
      <w:proofErr w:type="spellStart"/>
      <w:r w:rsidRPr="000B684C">
        <w:rPr>
          <w:rFonts w:eastAsia="Times New Roman"/>
        </w:rPr>
        <w:t>DARWin</w:t>
      </w:r>
      <w:proofErr w:type="spellEnd"/>
      <w:r w:rsidRPr="000B684C">
        <w:rPr>
          <w:rFonts w:eastAsia="Times New Roman"/>
        </w:rPr>
        <w:t xml:space="preserve"> 3.5.4 to Java-based </w:t>
      </w:r>
      <w:proofErr w:type="spellStart"/>
      <w:r w:rsidRPr="000B684C">
        <w:rPr>
          <w:rFonts w:eastAsia="Times New Roman"/>
        </w:rPr>
        <w:t>DARWin</w:t>
      </w:r>
      <w:proofErr w:type="spellEnd"/>
      <w:r w:rsidRPr="000B684C">
        <w:rPr>
          <w:rFonts w:eastAsia="Times New Roman"/>
        </w:rPr>
        <w:t xml:space="preserve"> 4.0 will enable us to continue to provide DARS degree requirements advice for students and advisers and analyze student success patterns now that </w:t>
      </w:r>
      <w:proofErr w:type="spellStart"/>
      <w:r w:rsidRPr="000B684C">
        <w:rPr>
          <w:rFonts w:eastAsia="Times New Roman"/>
        </w:rPr>
        <w:t>DARWin</w:t>
      </w:r>
      <w:proofErr w:type="spellEnd"/>
      <w:r w:rsidRPr="000B684C">
        <w:rPr>
          <w:rFonts w:eastAsia="Times New Roman"/>
        </w:rPr>
        <w:t xml:space="preserve"> 3.5.x is no longer being upgraded. The upgrade would also enable the implementation of the web-based Interactive Audit module, which would enhance communication about graduation requirements.</w:t>
      </w:r>
      <w:r w:rsidR="00CC6DD5" w:rsidRPr="00CC6DD5">
        <w:t xml:space="preserve"> </w:t>
      </w:r>
      <w:hyperlink r:id="rId14" w:history="1">
        <w:r w:rsidR="00CC6DD5" w:rsidRPr="002577B1">
          <w:rPr>
            <w:rStyle w:val="Hyperlink"/>
            <w:rFonts w:eastAsia="Times New Roman"/>
          </w:rPr>
          <w:t>http://www.humboldt.edu/its/projects/dars-upgrade</w:t>
        </w:r>
      </w:hyperlink>
      <w:r w:rsidR="00CC6DD5">
        <w:rPr>
          <w:rFonts w:eastAsia="Times New Roman"/>
        </w:rPr>
        <w:t xml:space="preserve"> </w:t>
      </w:r>
    </w:p>
    <w:p w14:paraId="6C341807" w14:textId="77777777" w:rsidR="000B684C" w:rsidRPr="000B684C" w:rsidRDefault="000B684C" w:rsidP="000B684C">
      <w:pPr>
        <w:pStyle w:val="ListParagraph"/>
        <w:ind w:left="1080"/>
        <w:rPr>
          <w:rFonts w:eastAsia="Times New Roman"/>
        </w:rPr>
      </w:pPr>
      <w:r>
        <w:rPr>
          <w:rFonts w:eastAsia="Times New Roman"/>
        </w:rPr>
        <w:tab/>
      </w:r>
      <w:r>
        <w:rPr>
          <w:rFonts w:eastAsia="Times New Roman"/>
          <w:b/>
        </w:rPr>
        <w:t xml:space="preserve">Schedule: </w:t>
      </w:r>
      <w:r>
        <w:rPr>
          <w:rFonts w:eastAsia="Times New Roman"/>
        </w:rPr>
        <w:t>June 1 – August 31, 2012</w:t>
      </w:r>
    </w:p>
    <w:p w14:paraId="6C341808" w14:textId="77777777" w:rsidR="000B684C" w:rsidRDefault="000B684C" w:rsidP="000B684C">
      <w:pPr>
        <w:pStyle w:val="ListParagraph"/>
        <w:numPr>
          <w:ilvl w:val="1"/>
          <w:numId w:val="7"/>
        </w:numPr>
        <w:rPr>
          <w:b/>
        </w:rPr>
      </w:pPr>
      <w:r>
        <w:rPr>
          <w:b/>
        </w:rPr>
        <w:t>DARS Refining Prerequisite Checking</w:t>
      </w:r>
    </w:p>
    <w:p w14:paraId="6C341809" w14:textId="77777777" w:rsidR="000B684C" w:rsidRDefault="000B684C" w:rsidP="000B684C">
      <w:pPr>
        <w:pStyle w:val="ListParagraph"/>
        <w:ind w:left="1080"/>
        <w:rPr>
          <w:rFonts w:eastAsia="Times New Roman"/>
        </w:rPr>
      </w:pPr>
      <w:r w:rsidRPr="000B684C">
        <w:rPr>
          <w:rFonts w:eastAsia="Times New Roman"/>
        </w:rPr>
        <w:lastRenderedPageBreak/>
        <w:t>By adjusting the DARS interface to incorporate alternate IDs from PeopleSoft as part of the prerequisite checking, and modifying PeopleSoft to consider specified grades as successful completion of prerequisites, we can remove artificial barriers to registration. This adjustment would also save 100 hours of work during each registration cycle in correcting inappropriate transfer prerequisite errors and manual manipulation of course articulations and enrollment.</w:t>
      </w:r>
      <w:r w:rsidR="00CC6DD5">
        <w:rPr>
          <w:rFonts w:eastAsia="Times New Roman"/>
        </w:rPr>
        <w:t xml:space="preserve"> </w:t>
      </w:r>
      <w:hyperlink r:id="rId15" w:history="1">
        <w:r w:rsidR="00CC6DD5" w:rsidRPr="002577B1">
          <w:rPr>
            <w:rStyle w:val="Hyperlink"/>
            <w:rFonts w:eastAsia="Times New Roman"/>
          </w:rPr>
          <w:t>http://www.humboldt.edu/its/projects/dars-refining-prerequisite-checking</w:t>
        </w:r>
      </w:hyperlink>
      <w:r w:rsidR="00CC6DD5">
        <w:rPr>
          <w:rFonts w:eastAsia="Times New Roman"/>
        </w:rPr>
        <w:t xml:space="preserve"> </w:t>
      </w:r>
    </w:p>
    <w:p w14:paraId="6C34180A" w14:textId="77777777" w:rsidR="000B684C" w:rsidRPr="000B684C" w:rsidRDefault="000B684C" w:rsidP="000B684C">
      <w:pPr>
        <w:pStyle w:val="ListParagraph"/>
        <w:ind w:left="1080"/>
        <w:rPr>
          <w:rFonts w:eastAsia="Times New Roman"/>
        </w:rPr>
      </w:pPr>
      <w:r>
        <w:rPr>
          <w:rFonts w:eastAsia="Times New Roman"/>
        </w:rPr>
        <w:tab/>
      </w:r>
      <w:r>
        <w:rPr>
          <w:rFonts w:eastAsia="Times New Roman"/>
          <w:b/>
        </w:rPr>
        <w:t xml:space="preserve">Schedule: </w:t>
      </w:r>
      <w:r>
        <w:rPr>
          <w:rFonts w:eastAsia="Times New Roman"/>
        </w:rPr>
        <w:t>September 1 – October 31, 2012 (estimated)</w:t>
      </w:r>
    </w:p>
    <w:p w14:paraId="6C34180B" w14:textId="77777777" w:rsidR="000B684C" w:rsidRPr="00166EA4" w:rsidRDefault="000B684C" w:rsidP="000B684C">
      <w:pPr>
        <w:pStyle w:val="ListParagraph"/>
        <w:numPr>
          <w:ilvl w:val="1"/>
          <w:numId w:val="7"/>
        </w:numPr>
        <w:rPr>
          <w:rFonts w:cstheme="minorHAnsi"/>
          <w:b/>
        </w:rPr>
      </w:pPr>
      <w:r w:rsidRPr="00166EA4">
        <w:rPr>
          <w:b/>
        </w:rPr>
        <w:t xml:space="preserve">DARS Interactive Audit </w:t>
      </w:r>
    </w:p>
    <w:p w14:paraId="6C34180C" w14:textId="77777777" w:rsidR="000B684C" w:rsidRDefault="000B684C" w:rsidP="000B684C">
      <w:pPr>
        <w:pStyle w:val="ListParagraph"/>
        <w:ind w:left="1080"/>
      </w:pPr>
      <w:r w:rsidRPr="000B684C">
        <w:t xml:space="preserve">Implementing the web-based Interactive Audit module following the new </w:t>
      </w:r>
      <w:proofErr w:type="spellStart"/>
      <w:r w:rsidRPr="000B684C">
        <w:t>DARWin</w:t>
      </w:r>
      <w:proofErr w:type="spellEnd"/>
      <w:r w:rsidRPr="000B684C">
        <w:t xml:space="preserve"> 4.0 upgrade will provide clarity to a student's standing in completing a degree at HSU. The module will provide both student and adviser with a graphical guide to the student's progress toward degree completion, including the ability to drill down to see missing/incomplete/complete subject requirements and run 'what-if' scenarios for possible changes in major.</w:t>
      </w:r>
      <w:r w:rsidR="00CC6DD5">
        <w:t xml:space="preserve"> </w:t>
      </w:r>
      <w:hyperlink r:id="rId16" w:history="1">
        <w:r w:rsidR="00CC6DD5" w:rsidRPr="002577B1">
          <w:rPr>
            <w:rStyle w:val="Hyperlink"/>
          </w:rPr>
          <w:t>http://www.humboldt.edu/its/projects/dars-interactive-audit</w:t>
        </w:r>
      </w:hyperlink>
      <w:r w:rsidR="00CC6DD5">
        <w:t xml:space="preserve"> </w:t>
      </w:r>
    </w:p>
    <w:p w14:paraId="6C34180D" w14:textId="77777777" w:rsidR="000B684C" w:rsidRDefault="000B684C" w:rsidP="000B684C">
      <w:pPr>
        <w:pStyle w:val="ListParagraph"/>
        <w:ind w:left="1080"/>
      </w:pPr>
      <w:r>
        <w:tab/>
      </w:r>
      <w:r>
        <w:rPr>
          <w:b/>
        </w:rPr>
        <w:t xml:space="preserve">Schedule: </w:t>
      </w:r>
      <w:r>
        <w:t>November 1, 2012 – January 15, 2013 (estimated)</w:t>
      </w:r>
    </w:p>
    <w:p w14:paraId="6C34180E" w14:textId="77777777" w:rsidR="00CC6DD5" w:rsidRPr="000B684C" w:rsidRDefault="00CC6DD5" w:rsidP="000B684C">
      <w:pPr>
        <w:pStyle w:val="ListParagraph"/>
        <w:ind w:left="1080"/>
      </w:pPr>
    </w:p>
    <w:p w14:paraId="6C34180F" w14:textId="77777777" w:rsidR="00A436E9" w:rsidRDefault="00A436E9" w:rsidP="00A436E9">
      <w:pPr>
        <w:pStyle w:val="ListParagraph"/>
        <w:numPr>
          <w:ilvl w:val="0"/>
          <w:numId w:val="7"/>
        </w:numPr>
        <w:rPr>
          <w:b/>
        </w:rPr>
      </w:pPr>
      <w:r>
        <w:rPr>
          <w:b/>
        </w:rPr>
        <w:t>Grade Processing Enhancements</w:t>
      </w:r>
    </w:p>
    <w:p w14:paraId="6C341810" w14:textId="77777777" w:rsidR="00A436E9" w:rsidRDefault="00A436E9" w:rsidP="00A436E9">
      <w:pPr>
        <w:pStyle w:val="ListParagraph"/>
        <w:ind w:left="360"/>
        <w:rPr>
          <w:rFonts w:eastAsia="Times New Roman"/>
        </w:rPr>
      </w:pPr>
      <w:r w:rsidRPr="00A436E9">
        <w:rPr>
          <w:rFonts w:eastAsia="Times New Roman"/>
        </w:rPr>
        <w:t xml:space="preserve">Modify some </w:t>
      </w:r>
      <w:r w:rsidR="00027B81">
        <w:rPr>
          <w:rFonts w:eastAsia="Times New Roman"/>
        </w:rPr>
        <w:t>steps</w:t>
      </w:r>
      <w:r w:rsidRPr="00A436E9">
        <w:rPr>
          <w:rFonts w:eastAsia="Times New Roman"/>
        </w:rPr>
        <w:t xml:space="preserve"> within grade processing to comply with new academic policy regarding RP grades for undergraduate students and executive order 1037 which dictates that failure due to academic dishonesty is not forgivable, neither of which is currently supported by Campus Solutions. The resulting manual adjustments take time and introduce inefficiencies as well as a higher incidence of errors.</w:t>
      </w:r>
      <w:r w:rsidR="00CC6DD5">
        <w:rPr>
          <w:rFonts w:eastAsia="Times New Roman"/>
        </w:rPr>
        <w:t xml:space="preserve"> </w:t>
      </w:r>
      <w:hyperlink r:id="rId17" w:history="1">
        <w:r w:rsidR="00CC6DD5" w:rsidRPr="002577B1">
          <w:rPr>
            <w:rStyle w:val="Hyperlink"/>
            <w:rFonts w:eastAsia="Times New Roman"/>
          </w:rPr>
          <w:t>http://www.humboldt.edu/its/projects/grade-processing-enhancements</w:t>
        </w:r>
      </w:hyperlink>
      <w:r w:rsidR="00CC6DD5">
        <w:rPr>
          <w:rFonts w:eastAsia="Times New Roman"/>
        </w:rPr>
        <w:t xml:space="preserve"> </w:t>
      </w:r>
    </w:p>
    <w:p w14:paraId="6C341811" w14:textId="77777777" w:rsidR="00A436E9" w:rsidRDefault="00A436E9" w:rsidP="00A436E9">
      <w:pPr>
        <w:pStyle w:val="ListParagraph"/>
        <w:ind w:left="360"/>
        <w:rPr>
          <w:rFonts w:eastAsia="Times New Roman"/>
        </w:rPr>
      </w:pPr>
      <w:r>
        <w:rPr>
          <w:rFonts w:eastAsia="Times New Roman"/>
        </w:rPr>
        <w:tab/>
      </w:r>
      <w:r>
        <w:rPr>
          <w:rFonts w:eastAsia="Times New Roman"/>
          <w:b/>
        </w:rPr>
        <w:t xml:space="preserve">Schedule: </w:t>
      </w:r>
      <w:r w:rsidR="00A84D31">
        <w:rPr>
          <w:rFonts w:eastAsia="Times New Roman"/>
        </w:rPr>
        <w:t>June 1 – August 17, 2012 (estimated)</w:t>
      </w:r>
    </w:p>
    <w:p w14:paraId="6C341812" w14:textId="77777777" w:rsidR="008609E4" w:rsidRPr="00A84D31" w:rsidRDefault="008609E4" w:rsidP="00A436E9">
      <w:pPr>
        <w:pStyle w:val="ListParagraph"/>
        <w:ind w:left="360"/>
        <w:rPr>
          <w:rFonts w:eastAsia="Times New Roman"/>
        </w:rPr>
      </w:pPr>
    </w:p>
    <w:p w14:paraId="6C341813" w14:textId="77777777" w:rsidR="008609E4" w:rsidRPr="008609E4" w:rsidRDefault="008609E4" w:rsidP="008609E4">
      <w:pPr>
        <w:pStyle w:val="ListParagraph"/>
        <w:numPr>
          <w:ilvl w:val="0"/>
          <w:numId w:val="7"/>
        </w:numPr>
        <w:rPr>
          <w:b/>
        </w:rPr>
      </w:pPr>
      <w:r w:rsidRPr="008609E4">
        <w:rPr>
          <w:b/>
        </w:rPr>
        <w:t>Interdisciplinary Lab Computer Replacements</w:t>
      </w:r>
    </w:p>
    <w:p w14:paraId="6C341814" w14:textId="77777777" w:rsidR="008609E4" w:rsidRDefault="008609E4" w:rsidP="008609E4">
      <w:pPr>
        <w:pStyle w:val="ListParagraph"/>
        <w:ind w:left="360"/>
        <w:rPr>
          <w:rFonts w:eastAsia="Times New Roman"/>
        </w:rPr>
      </w:pPr>
      <w:r w:rsidRPr="008609E4">
        <w:rPr>
          <w:rFonts w:eastAsia="Times New Roman"/>
        </w:rPr>
        <w:t>Replace the computers in the four oldest interdisciplinary computing labs and in the two highest-use library drop-in labs with computers that meet current campus computer recommendations to create a more responsive and reliable learning environment for instructional and drop-in use. More up-to-date computers will enable students and faculty to work more efficiently, increase student enrollment and retention, and reduce repair/maintenance costs.</w:t>
      </w:r>
      <w:r w:rsidR="00CC6DD5">
        <w:rPr>
          <w:rFonts w:eastAsia="Times New Roman"/>
        </w:rPr>
        <w:t xml:space="preserve"> </w:t>
      </w:r>
      <w:hyperlink r:id="rId18" w:history="1">
        <w:r w:rsidR="00CC6DD5" w:rsidRPr="002577B1">
          <w:rPr>
            <w:rStyle w:val="Hyperlink"/>
            <w:rFonts w:eastAsia="Times New Roman"/>
          </w:rPr>
          <w:t>http://www.humboldt.edu/its/projects/interdisciplinary-computer-lab-computer-replacement</w:t>
        </w:r>
      </w:hyperlink>
      <w:r w:rsidR="00CC6DD5">
        <w:rPr>
          <w:rFonts w:eastAsia="Times New Roman"/>
        </w:rPr>
        <w:t xml:space="preserve"> </w:t>
      </w:r>
    </w:p>
    <w:p w14:paraId="6C341815" w14:textId="77777777" w:rsidR="008609E4" w:rsidRDefault="008609E4" w:rsidP="008609E4">
      <w:pPr>
        <w:pStyle w:val="ListParagraph"/>
        <w:ind w:left="360"/>
        <w:rPr>
          <w:rFonts w:eastAsia="Times New Roman"/>
        </w:rPr>
      </w:pPr>
      <w:r>
        <w:rPr>
          <w:rFonts w:eastAsia="Times New Roman"/>
        </w:rPr>
        <w:tab/>
      </w:r>
      <w:r>
        <w:rPr>
          <w:rFonts w:eastAsia="Times New Roman"/>
          <w:b/>
        </w:rPr>
        <w:t xml:space="preserve">Schedule: </w:t>
      </w:r>
      <w:r w:rsidRPr="008609E4">
        <w:rPr>
          <w:rFonts w:eastAsia="Times New Roman"/>
        </w:rPr>
        <w:t>May 1 – August 1, 2012</w:t>
      </w:r>
    </w:p>
    <w:p w14:paraId="6C341816" w14:textId="77777777" w:rsidR="008609E4" w:rsidRDefault="008609E4" w:rsidP="008609E4">
      <w:pPr>
        <w:pStyle w:val="ListParagraph"/>
        <w:ind w:left="360"/>
        <w:rPr>
          <w:rFonts w:eastAsia="Times New Roman"/>
          <w:b/>
        </w:rPr>
      </w:pPr>
    </w:p>
    <w:p w14:paraId="6C341817" w14:textId="77777777" w:rsidR="008609E4" w:rsidRPr="008609E4" w:rsidRDefault="008609E4" w:rsidP="008609E4">
      <w:pPr>
        <w:pStyle w:val="ListParagraph"/>
        <w:numPr>
          <w:ilvl w:val="0"/>
          <w:numId w:val="7"/>
        </w:numPr>
        <w:rPr>
          <w:b/>
        </w:rPr>
      </w:pPr>
      <w:r w:rsidRPr="008609E4">
        <w:rPr>
          <w:b/>
        </w:rPr>
        <w:t>Campus Portal – Evolution 2</w:t>
      </w:r>
    </w:p>
    <w:p w14:paraId="6C341818" w14:textId="77777777" w:rsidR="008609E4" w:rsidRDefault="008B4C30" w:rsidP="008609E4">
      <w:pPr>
        <w:pStyle w:val="ListParagraph"/>
        <w:ind w:left="360"/>
        <w:rPr>
          <w:rFonts w:eastAsia="Times New Roman"/>
        </w:rPr>
      </w:pPr>
      <w:r>
        <w:rPr>
          <w:rFonts w:eastAsia="Times New Roman"/>
        </w:rPr>
        <w:t xml:space="preserve">Expanding on the work taking place this term to deploy a campus Portal, by </w:t>
      </w:r>
      <w:r w:rsidR="008609E4" w:rsidRPr="008609E4">
        <w:rPr>
          <w:rFonts w:eastAsia="Times New Roman"/>
        </w:rPr>
        <w:t>implementing the second evolution of t</w:t>
      </w:r>
      <w:r>
        <w:rPr>
          <w:rFonts w:eastAsia="Times New Roman"/>
        </w:rPr>
        <w:t xml:space="preserve">he portal HSU students </w:t>
      </w:r>
      <w:r w:rsidR="008609E4" w:rsidRPr="008609E4">
        <w:rPr>
          <w:rFonts w:eastAsia="Times New Roman"/>
        </w:rPr>
        <w:t xml:space="preserve">will </w:t>
      </w:r>
      <w:r>
        <w:rPr>
          <w:rFonts w:eastAsia="Times New Roman"/>
        </w:rPr>
        <w:t>gain</w:t>
      </w:r>
      <w:r w:rsidR="008609E4" w:rsidRPr="008609E4">
        <w:rPr>
          <w:rFonts w:eastAsia="Times New Roman"/>
        </w:rPr>
        <w:t xml:space="preserve"> access to </w:t>
      </w:r>
      <w:r>
        <w:rPr>
          <w:rFonts w:eastAsia="Times New Roman"/>
        </w:rPr>
        <w:t xml:space="preserve">even more </w:t>
      </w:r>
      <w:r w:rsidR="008609E4" w:rsidRPr="008609E4">
        <w:rPr>
          <w:rFonts w:eastAsia="Times New Roman"/>
        </w:rPr>
        <w:t>customized services thro</w:t>
      </w:r>
      <w:r>
        <w:rPr>
          <w:rFonts w:eastAsia="Times New Roman"/>
        </w:rPr>
        <w:t>ugh a single web page. This project is intended to</w:t>
      </w:r>
      <w:r w:rsidR="008609E4" w:rsidRPr="008609E4">
        <w:rPr>
          <w:rFonts w:eastAsia="Times New Roman"/>
        </w:rPr>
        <w:t xml:space="preserve"> increase student success rates through improved campus communications and the delivery of targeted services that will enable students to better focus on learning.</w:t>
      </w:r>
      <w:r w:rsidR="00CC6DD5">
        <w:rPr>
          <w:rFonts w:eastAsia="Times New Roman"/>
        </w:rPr>
        <w:t xml:space="preserve"> </w:t>
      </w:r>
      <w:hyperlink r:id="rId19" w:history="1">
        <w:r w:rsidR="00CC6DD5" w:rsidRPr="002577B1">
          <w:rPr>
            <w:rStyle w:val="Hyperlink"/>
            <w:rFonts w:eastAsia="Times New Roman"/>
          </w:rPr>
          <w:t>http://www.humboldt.edu/its/projects/campus-portal-evolution-2</w:t>
        </w:r>
      </w:hyperlink>
      <w:r w:rsidR="00CC6DD5">
        <w:rPr>
          <w:rFonts w:eastAsia="Times New Roman"/>
        </w:rPr>
        <w:t xml:space="preserve"> </w:t>
      </w:r>
    </w:p>
    <w:p w14:paraId="6C341819" w14:textId="77777777" w:rsidR="008609E4" w:rsidRDefault="008609E4" w:rsidP="008609E4">
      <w:pPr>
        <w:pStyle w:val="ListParagraph"/>
        <w:ind w:left="360"/>
        <w:rPr>
          <w:rFonts w:eastAsia="Times New Roman"/>
        </w:rPr>
      </w:pPr>
      <w:r>
        <w:rPr>
          <w:rFonts w:eastAsia="Times New Roman"/>
        </w:rPr>
        <w:tab/>
      </w:r>
      <w:r>
        <w:rPr>
          <w:rFonts w:eastAsia="Times New Roman"/>
          <w:b/>
        </w:rPr>
        <w:t xml:space="preserve">Schedule: </w:t>
      </w:r>
      <w:r w:rsidRPr="008609E4">
        <w:rPr>
          <w:rFonts w:eastAsia="Times New Roman"/>
        </w:rPr>
        <w:t>August 1, 2012 – January 18, 2013</w:t>
      </w:r>
    </w:p>
    <w:p w14:paraId="6C34181A" w14:textId="77777777" w:rsidR="008609E4" w:rsidRDefault="008609E4" w:rsidP="008609E4">
      <w:pPr>
        <w:pStyle w:val="ListParagraph"/>
        <w:ind w:left="360"/>
        <w:rPr>
          <w:rFonts w:eastAsia="Times New Roman"/>
        </w:rPr>
      </w:pPr>
    </w:p>
    <w:p w14:paraId="6C34181B" w14:textId="77777777" w:rsidR="008609E4" w:rsidRDefault="008609E4" w:rsidP="008609E4">
      <w:pPr>
        <w:pStyle w:val="ListParagraph"/>
        <w:numPr>
          <w:ilvl w:val="0"/>
          <w:numId w:val="7"/>
        </w:numPr>
        <w:rPr>
          <w:b/>
        </w:rPr>
      </w:pPr>
      <w:r>
        <w:rPr>
          <w:b/>
        </w:rPr>
        <w:t>Moodle Upgrade</w:t>
      </w:r>
    </w:p>
    <w:p w14:paraId="6C34181C" w14:textId="77777777" w:rsidR="008609E4" w:rsidRDefault="008609E4" w:rsidP="008609E4">
      <w:pPr>
        <w:pStyle w:val="ListParagraph"/>
        <w:ind w:left="360"/>
        <w:rPr>
          <w:rFonts w:eastAsia="Times New Roman"/>
        </w:rPr>
      </w:pPr>
      <w:r w:rsidRPr="008609E4">
        <w:rPr>
          <w:rFonts w:eastAsia="Times New Roman"/>
        </w:rPr>
        <w:lastRenderedPageBreak/>
        <w:t>Upgrading Moodle to the latest version will improve asynchronous communication between faculty, staff, and students and better support the learning process; faculty efficiency will also be increased through better tools. HSU will be better positioned to collaborate with other CSU Moodle campuses, as the current version is now out of alignment with other CSU installations and ha</w:t>
      </w:r>
      <w:r w:rsidR="008B4C30">
        <w:rPr>
          <w:rFonts w:eastAsia="Times New Roman"/>
        </w:rPr>
        <w:t>s reached the end of its supported</w:t>
      </w:r>
      <w:r w:rsidRPr="008609E4">
        <w:rPr>
          <w:rFonts w:eastAsia="Times New Roman"/>
        </w:rPr>
        <w:t xml:space="preserve"> life.</w:t>
      </w:r>
      <w:r w:rsidR="00CC6DD5">
        <w:rPr>
          <w:rFonts w:eastAsia="Times New Roman"/>
        </w:rPr>
        <w:t xml:space="preserve"> </w:t>
      </w:r>
      <w:hyperlink r:id="rId20" w:history="1">
        <w:r w:rsidR="00CC6DD5" w:rsidRPr="002577B1">
          <w:rPr>
            <w:rStyle w:val="Hyperlink"/>
            <w:rFonts w:eastAsia="Times New Roman"/>
          </w:rPr>
          <w:t>http://www.humboldt.edu/its/projects/moodle-version-upgrade</w:t>
        </w:r>
      </w:hyperlink>
      <w:r w:rsidR="00CC6DD5">
        <w:rPr>
          <w:rFonts w:eastAsia="Times New Roman"/>
        </w:rPr>
        <w:t xml:space="preserve"> </w:t>
      </w:r>
    </w:p>
    <w:p w14:paraId="6C34181D" w14:textId="77777777" w:rsidR="008609E4" w:rsidRDefault="008609E4" w:rsidP="008609E4">
      <w:pPr>
        <w:pStyle w:val="ListParagraph"/>
        <w:ind w:left="360"/>
        <w:rPr>
          <w:rFonts w:eastAsia="Times New Roman"/>
        </w:rPr>
      </w:pPr>
      <w:r>
        <w:rPr>
          <w:rFonts w:eastAsia="Times New Roman"/>
        </w:rPr>
        <w:tab/>
      </w:r>
      <w:r>
        <w:rPr>
          <w:rFonts w:eastAsia="Times New Roman"/>
          <w:b/>
        </w:rPr>
        <w:t xml:space="preserve">Schedule:  </w:t>
      </w:r>
      <w:r w:rsidRPr="008609E4">
        <w:rPr>
          <w:rFonts w:eastAsia="Times New Roman"/>
        </w:rPr>
        <w:t>June 1, 2012 – January 7, 2013</w:t>
      </w:r>
    </w:p>
    <w:p w14:paraId="6C34181E" w14:textId="77777777" w:rsidR="008609E4" w:rsidRDefault="008609E4" w:rsidP="008609E4">
      <w:pPr>
        <w:pStyle w:val="ListParagraph"/>
        <w:ind w:left="360"/>
        <w:rPr>
          <w:rFonts w:eastAsia="Times New Roman"/>
        </w:rPr>
      </w:pPr>
    </w:p>
    <w:p w14:paraId="6C34181F" w14:textId="77777777" w:rsidR="008609E4" w:rsidRPr="00997D39" w:rsidRDefault="008609E4" w:rsidP="008609E4">
      <w:pPr>
        <w:pStyle w:val="ListParagraph"/>
        <w:numPr>
          <w:ilvl w:val="0"/>
          <w:numId w:val="7"/>
        </w:numPr>
        <w:rPr>
          <w:b/>
        </w:rPr>
      </w:pPr>
      <w:r w:rsidRPr="00997D39">
        <w:rPr>
          <w:b/>
        </w:rPr>
        <w:t>I</w:t>
      </w:r>
      <w:r>
        <w:rPr>
          <w:b/>
        </w:rPr>
        <w:t>ntegrated Curriculum Committee</w:t>
      </w:r>
      <w:r w:rsidRPr="00997D39">
        <w:rPr>
          <w:b/>
        </w:rPr>
        <w:t xml:space="preserve"> (ICC) P</w:t>
      </w:r>
      <w:r>
        <w:rPr>
          <w:b/>
        </w:rPr>
        <w:t>roposal</w:t>
      </w:r>
      <w:r w:rsidRPr="00997D39">
        <w:rPr>
          <w:b/>
        </w:rPr>
        <w:t xml:space="preserve"> T</w:t>
      </w:r>
      <w:r>
        <w:rPr>
          <w:b/>
        </w:rPr>
        <w:t>racking</w:t>
      </w:r>
      <w:r w:rsidRPr="00997D39">
        <w:rPr>
          <w:b/>
        </w:rPr>
        <w:t xml:space="preserve"> (NOLIJ)</w:t>
      </w:r>
    </w:p>
    <w:p w14:paraId="6C341820" w14:textId="77777777" w:rsidR="00745434" w:rsidRDefault="008609E4" w:rsidP="00745434">
      <w:pPr>
        <w:pStyle w:val="ListParagraph"/>
        <w:ind w:left="360"/>
        <w:rPr>
          <w:rFonts w:eastAsia="Times New Roman"/>
        </w:rPr>
      </w:pPr>
      <w:r w:rsidRPr="00D62196">
        <w:rPr>
          <w:rFonts w:eastAsia="Times New Roman"/>
        </w:rPr>
        <w:t>Streamlining the multiple processes involved in logging, tracking, routing, revising, communicating, and implementing the 500 curriculum proposals received by the Integrated Curriculum Committee (ICC) each year will enable academic departments to plan course offerings in a more timely fashion. The current manual system is inefficient and leads to delays in improving curricula that can affect HSU's ability to recruit, educate, and retain students as well as to attract potential donors.</w:t>
      </w:r>
      <w:r w:rsidR="00CC6DD5">
        <w:rPr>
          <w:rFonts w:eastAsia="Times New Roman"/>
        </w:rPr>
        <w:t xml:space="preserve"> </w:t>
      </w:r>
      <w:hyperlink r:id="rId21" w:history="1">
        <w:r w:rsidR="00CC6DD5" w:rsidRPr="002577B1">
          <w:rPr>
            <w:rStyle w:val="Hyperlink"/>
            <w:rFonts w:eastAsia="Times New Roman"/>
          </w:rPr>
          <w:t>http://www.humboldt.edu/its/projects/icc-curriculum-proposal-tracking</w:t>
        </w:r>
      </w:hyperlink>
      <w:r w:rsidR="00CC6DD5">
        <w:rPr>
          <w:rFonts w:eastAsia="Times New Roman"/>
        </w:rPr>
        <w:t xml:space="preserve"> </w:t>
      </w:r>
    </w:p>
    <w:p w14:paraId="6C341821" w14:textId="77777777" w:rsidR="00D62196" w:rsidRDefault="00D62196" w:rsidP="00745434">
      <w:pPr>
        <w:pStyle w:val="ListParagraph"/>
      </w:pPr>
      <w:r w:rsidRPr="00745434">
        <w:rPr>
          <w:b/>
        </w:rPr>
        <w:t>Schedule:</w:t>
      </w:r>
      <w:r w:rsidRPr="00745434">
        <w:t xml:space="preserve">  Start Ju</w:t>
      </w:r>
      <w:r w:rsidR="00745434" w:rsidRPr="00745434">
        <w:t>ly</w:t>
      </w:r>
      <w:r w:rsidRPr="00745434">
        <w:t xml:space="preserve"> 1, 2012. This project has already completed their as-is </w:t>
      </w:r>
      <w:r w:rsidR="00F50AD7">
        <w:t xml:space="preserve">process map </w:t>
      </w:r>
      <w:r w:rsidRPr="00745434">
        <w:t xml:space="preserve">and </w:t>
      </w:r>
      <w:r w:rsidR="00F50AD7">
        <w:t xml:space="preserve">a draft of the </w:t>
      </w:r>
      <w:r w:rsidRPr="00745434">
        <w:t>to-be process map</w:t>
      </w:r>
      <w:r w:rsidR="00F50AD7">
        <w:t xml:space="preserve"> </w:t>
      </w:r>
      <w:r w:rsidR="008339A9">
        <w:t>based on guidelines from the University Senate</w:t>
      </w:r>
      <w:r w:rsidR="00745434" w:rsidRPr="00745434">
        <w:t xml:space="preserve">.  </w:t>
      </w:r>
    </w:p>
    <w:p w14:paraId="6C341822" w14:textId="77777777" w:rsidR="00C93DEE" w:rsidRPr="00745434" w:rsidRDefault="00C93DEE" w:rsidP="00745434">
      <w:pPr>
        <w:pStyle w:val="ListParagraph"/>
      </w:pPr>
    </w:p>
    <w:p w14:paraId="6C341823" w14:textId="77777777" w:rsidR="00C93DEE" w:rsidRDefault="00C93DEE" w:rsidP="00C93DEE">
      <w:pPr>
        <w:pStyle w:val="ListParagraph"/>
        <w:numPr>
          <w:ilvl w:val="0"/>
          <w:numId w:val="7"/>
        </w:numPr>
        <w:rPr>
          <w:b/>
        </w:rPr>
      </w:pPr>
      <w:r>
        <w:rPr>
          <w:b/>
        </w:rPr>
        <w:t>Cloud Computing Pilot Project</w:t>
      </w:r>
    </w:p>
    <w:p w14:paraId="6C341824" w14:textId="77777777" w:rsidR="00C93DEE" w:rsidRDefault="00C93DEE" w:rsidP="00C93DEE">
      <w:pPr>
        <w:pStyle w:val="ListParagraph"/>
        <w:ind w:left="360"/>
        <w:rPr>
          <w:rFonts w:eastAsia="Times New Roman"/>
        </w:rPr>
      </w:pPr>
      <w:r w:rsidRPr="00C93DEE">
        <w:rPr>
          <w:rFonts w:eastAsia="Times New Roman"/>
        </w:rPr>
        <w:t xml:space="preserve">Participate in the multi-campus CSU </w:t>
      </w:r>
      <w:proofErr w:type="spellStart"/>
      <w:r w:rsidRPr="00C93DEE">
        <w:rPr>
          <w:rFonts w:eastAsia="Times New Roman"/>
        </w:rPr>
        <w:t>Cyberinfrastructure</w:t>
      </w:r>
      <w:proofErr w:type="spellEnd"/>
      <w:r w:rsidRPr="00C93DEE">
        <w:rPr>
          <w:rFonts w:eastAsia="Times New Roman"/>
        </w:rPr>
        <w:t xml:space="preserve"> Data Center Initiative pilot project to explore the potential benefits of moving campus-based server resources to the cloud</w:t>
      </w:r>
      <w:r w:rsidR="008B4C30">
        <w:rPr>
          <w:rFonts w:eastAsia="Times New Roman"/>
        </w:rPr>
        <w:t>, and to do so</w:t>
      </w:r>
      <w:r w:rsidRPr="00C93DEE">
        <w:rPr>
          <w:rFonts w:eastAsia="Times New Roman"/>
        </w:rPr>
        <w:t xml:space="preserve"> </w:t>
      </w:r>
      <w:r w:rsidR="008B4C30">
        <w:rPr>
          <w:rFonts w:eastAsia="Times New Roman"/>
        </w:rPr>
        <w:t>at less cost than if we undertook</w:t>
      </w:r>
      <w:r w:rsidRPr="00C93DEE">
        <w:rPr>
          <w:rFonts w:eastAsia="Times New Roman"/>
        </w:rPr>
        <w:t xml:space="preserve"> this </w:t>
      </w:r>
      <w:r w:rsidR="008B4C30">
        <w:rPr>
          <w:rFonts w:eastAsia="Times New Roman"/>
        </w:rPr>
        <w:t xml:space="preserve">effort </w:t>
      </w:r>
      <w:r w:rsidRPr="00C93DEE">
        <w:rPr>
          <w:rFonts w:eastAsia="Times New Roman"/>
        </w:rPr>
        <w:t xml:space="preserve">as a </w:t>
      </w:r>
      <w:r w:rsidR="008B4C30">
        <w:rPr>
          <w:rFonts w:eastAsia="Times New Roman"/>
        </w:rPr>
        <w:t>single-campus</w:t>
      </w:r>
      <w:r w:rsidRPr="00C93DEE">
        <w:rPr>
          <w:rFonts w:eastAsia="Times New Roman"/>
        </w:rPr>
        <w:t xml:space="preserve"> exercise. Over the longer term, shifting data center operations to the cloud will enable the campus to more quickly and efficiently take advantage of new technologies for the benefit of the entire campus.</w:t>
      </w:r>
      <w:r w:rsidR="00CC6DD5">
        <w:rPr>
          <w:rFonts w:eastAsia="Times New Roman"/>
        </w:rPr>
        <w:t xml:space="preserve"> </w:t>
      </w:r>
      <w:hyperlink r:id="rId22" w:history="1">
        <w:r w:rsidR="00CC6DD5" w:rsidRPr="002577B1">
          <w:rPr>
            <w:rStyle w:val="Hyperlink"/>
            <w:rFonts w:eastAsia="Times New Roman"/>
          </w:rPr>
          <w:t>http://www.humboldt.edu/its/projects/cloud-computing-pilot-project</w:t>
        </w:r>
      </w:hyperlink>
      <w:r w:rsidR="00CC6DD5">
        <w:rPr>
          <w:rFonts w:eastAsia="Times New Roman"/>
        </w:rPr>
        <w:t xml:space="preserve"> </w:t>
      </w:r>
    </w:p>
    <w:p w14:paraId="6C341825" w14:textId="77777777" w:rsidR="00C93DEE" w:rsidRDefault="00C93DEE" w:rsidP="00C93DEE">
      <w:pPr>
        <w:pStyle w:val="ListParagraph"/>
        <w:ind w:left="360"/>
        <w:rPr>
          <w:rFonts w:eastAsia="Times New Roman"/>
        </w:rPr>
      </w:pPr>
      <w:r>
        <w:rPr>
          <w:rFonts w:eastAsia="Times New Roman"/>
        </w:rPr>
        <w:tab/>
      </w:r>
      <w:r>
        <w:rPr>
          <w:rFonts w:eastAsia="Times New Roman"/>
          <w:b/>
        </w:rPr>
        <w:t xml:space="preserve">Schedule: </w:t>
      </w:r>
      <w:r>
        <w:rPr>
          <w:rFonts w:eastAsia="Times New Roman"/>
        </w:rPr>
        <w:t>June 1 - December 31, 2012</w:t>
      </w:r>
    </w:p>
    <w:p w14:paraId="6C341826" w14:textId="77777777" w:rsidR="00C93DEE" w:rsidRPr="00C93DEE" w:rsidRDefault="00C93DEE" w:rsidP="00C93DEE">
      <w:pPr>
        <w:pStyle w:val="ListParagraph"/>
        <w:ind w:left="360"/>
        <w:rPr>
          <w:rFonts w:eastAsia="Times New Roman"/>
        </w:rPr>
      </w:pPr>
    </w:p>
    <w:p w14:paraId="6C341827" w14:textId="77777777" w:rsidR="00C93DEE" w:rsidRDefault="00C93DEE" w:rsidP="00C93DEE">
      <w:pPr>
        <w:pStyle w:val="ListParagraph"/>
        <w:numPr>
          <w:ilvl w:val="0"/>
          <w:numId w:val="7"/>
        </w:numPr>
        <w:rPr>
          <w:b/>
        </w:rPr>
      </w:pPr>
      <w:r>
        <w:rPr>
          <w:b/>
        </w:rPr>
        <w:t xml:space="preserve">Admissions Project Set (3 </w:t>
      </w:r>
      <w:r w:rsidR="00C17932">
        <w:rPr>
          <w:b/>
        </w:rPr>
        <w:t xml:space="preserve">new </w:t>
      </w:r>
      <w:r>
        <w:rPr>
          <w:b/>
        </w:rPr>
        <w:t>projects + 1 currently active project)</w:t>
      </w:r>
    </w:p>
    <w:p w14:paraId="6C341828" w14:textId="77777777" w:rsidR="00C93DEE" w:rsidRDefault="00C93DEE" w:rsidP="00C93DEE">
      <w:pPr>
        <w:pStyle w:val="ListParagraph"/>
        <w:numPr>
          <w:ilvl w:val="1"/>
          <w:numId w:val="7"/>
        </w:numPr>
        <w:rPr>
          <w:b/>
        </w:rPr>
      </w:pPr>
      <w:r>
        <w:rPr>
          <w:b/>
        </w:rPr>
        <w:t>International Admissions Workflow</w:t>
      </w:r>
    </w:p>
    <w:p w14:paraId="6C341829" w14:textId="77777777" w:rsidR="00C93DEE" w:rsidRDefault="00C93DEE" w:rsidP="00C93DEE">
      <w:pPr>
        <w:pStyle w:val="ListParagraph"/>
        <w:ind w:left="1080"/>
      </w:pPr>
      <w:r w:rsidRPr="00C93DEE">
        <w:t xml:space="preserve">HSU's international programs admissions are expected to double over the next few years, in line with HSU's </w:t>
      </w:r>
      <w:r w:rsidR="008B4C30">
        <w:t xml:space="preserve">vision of increasing diversity.  </w:t>
      </w:r>
      <w:r w:rsidR="008B4C30" w:rsidRPr="00C93DEE">
        <w:t>Because Admissions and International offices are in different physical locations, the current manual, hard-copy system is inefficient, leading to delays in processing documents and preparing students for classes.</w:t>
      </w:r>
      <w:r w:rsidR="008B4C30">
        <w:t xml:space="preserve">  Streamlining the </w:t>
      </w:r>
      <w:r w:rsidRPr="00C93DEE">
        <w:t xml:space="preserve">workflow processes for both recruitment and admissions </w:t>
      </w:r>
      <w:r w:rsidR="008B4C30">
        <w:t xml:space="preserve">of international students </w:t>
      </w:r>
      <w:r w:rsidRPr="00C93DEE">
        <w:t xml:space="preserve">by leveraging the strengths of the </w:t>
      </w:r>
      <w:proofErr w:type="spellStart"/>
      <w:r w:rsidRPr="00C93DEE">
        <w:t>Nolij</w:t>
      </w:r>
      <w:proofErr w:type="spellEnd"/>
      <w:r w:rsidRPr="00C93DEE">
        <w:t xml:space="preserve"> system will enable us to retain current high levels of service and efficiency without increasing staffing. </w:t>
      </w:r>
      <w:hyperlink r:id="rId23" w:history="1">
        <w:r w:rsidR="00CC6DD5" w:rsidRPr="002577B1">
          <w:rPr>
            <w:rStyle w:val="Hyperlink"/>
          </w:rPr>
          <w:t>http://www.humboldt.edu/its/projects/international-admissions-workflow</w:t>
        </w:r>
      </w:hyperlink>
      <w:r w:rsidR="00CC6DD5">
        <w:t xml:space="preserve"> </w:t>
      </w:r>
    </w:p>
    <w:p w14:paraId="6C34182A" w14:textId="77777777" w:rsidR="00C93DEE" w:rsidRDefault="00C93DEE" w:rsidP="00C93DEE">
      <w:pPr>
        <w:pStyle w:val="ListParagraph"/>
        <w:numPr>
          <w:ilvl w:val="1"/>
          <w:numId w:val="7"/>
        </w:numPr>
        <w:rPr>
          <w:b/>
        </w:rPr>
      </w:pPr>
      <w:r>
        <w:rPr>
          <w:b/>
        </w:rPr>
        <w:t>Graduate Admissions Workflow</w:t>
      </w:r>
    </w:p>
    <w:p w14:paraId="6C34182B" w14:textId="77777777" w:rsidR="00C93DEE" w:rsidRPr="00C93DEE" w:rsidRDefault="00C93DEE" w:rsidP="00C93DEE">
      <w:pPr>
        <w:pStyle w:val="ListParagraph"/>
        <w:ind w:left="1080"/>
        <w:rPr>
          <w:rFonts w:eastAsia="Times New Roman"/>
        </w:rPr>
      </w:pPr>
      <w:r w:rsidRPr="00C93DEE">
        <w:rPr>
          <w:rFonts w:eastAsia="Times New Roman"/>
        </w:rPr>
        <w:t xml:space="preserve">The current graduate admissions process involves multiple departments, all with different deadlines, procedures, and requirements, the end result of which is that significantly fewer students enroll in classes than are admitted (67% in Fall 2011). By streamlining the </w:t>
      </w:r>
      <w:r w:rsidR="008B4C30">
        <w:rPr>
          <w:rFonts w:eastAsia="Times New Roman"/>
        </w:rPr>
        <w:t xml:space="preserve">graduate </w:t>
      </w:r>
      <w:r w:rsidRPr="00C93DEE">
        <w:rPr>
          <w:rFonts w:eastAsia="Times New Roman"/>
        </w:rPr>
        <w:t xml:space="preserve">admissions process and adding support for online submission of letters of recommendation, we will be able to make decisions more quickly and serve more students, as well as move </w:t>
      </w:r>
      <w:r w:rsidRPr="00C93DEE">
        <w:rPr>
          <w:rFonts w:eastAsia="Times New Roman"/>
        </w:rPr>
        <w:lastRenderedPageBreak/>
        <w:t>towards a paperless environment.</w:t>
      </w:r>
      <w:r w:rsidR="00CC6DD5">
        <w:rPr>
          <w:rFonts w:eastAsia="Times New Roman"/>
        </w:rPr>
        <w:t xml:space="preserve"> </w:t>
      </w:r>
      <w:hyperlink r:id="rId24" w:history="1">
        <w:r w:rsidR="00CC6DD5" w:rsidRPr="002577B1">
          <w:rPr>
            <w:rStyle w:val="Hyperlink"/>
            <w:rFonts w:eastAsia="Times New Roman"/>
          </w:rPr>
          <w:t>http://www.humboldt.edu/its/projects/graduate-admissions-workflow</w:t>
        </w:r>
      </w:hyperlink>
      <w:r w:rsidR="00CC6DD5">
        <w:rPr>
          <w:rFonts w:eastAsia="Times New Roman"/>
        </w:rPr>
        <w:t xml:space="preserve"> </w:t>
      </w:r>
    </w:p>
    <w:p w14:paraId="6C34182C" w14:textId="77777777" w:rsidR="00C93DEE" w:rsidRDefault="00C93DEE" w:rsidP="00C93DEE">
      <w:pPr>
        <w:pStyle w:val="ListParagraph"/>
        <w:numPr>
          <w:ilvl w:val="1"/>
          <w:numId w:val="7"/>
        </w:numPr>
        <w:rPr>
          <w:b/>
        </w:rPr>
      </w:pPr>
      <w:r>
        <w:rPr>
          <w:b/>
        </w:rPr>
        <w:t>EOP Admissions Document Tracking</w:t>
      </w:r>
    </w:p>
    <w:p w14:paraId="6C34182D" w14:textId="77777777" w:rsidR="00FC7442" w:rsidRDefault="00C93DEE" w:rsidP="00FC7442">
      <w:pPr>
        <w:pStyle w:val="ListParagraph"/>
        <w:ind w:left="1080"/>
        <w:rPr>
          <w:rFonts w:eastAsia="Times New Roman"/>
        </w:rPr>
      </w:pPr>
      <w:r w:rsidRPr="00C93DEE">
        <w:rPr>
          <w:rFonts w:eastAsia="Times New Roman"/>
        </w:rPr>
        <w:t>Implement a document tracking and workflow system to automate data entry and application tracking for the 5500+ EOP (Educational Opportunity Program) applications, communications and documents currently entered manually</w:t>
      </w:r>
      <w:r w:rsidR="0028625E">
        <w:rPr>
          <w:rFonts w:eastAsia="Times New Roman"/>
        </w:rPr>
        <w:t xml:space="preserve">, and integrate the process </w:t>
      </w:r>
      <w:r w:rsidRPr="00C93DEE">
        <w:rPr>
          <w:rFonts w:eastAsia="Times New Roman"/>
        </w:rPr>
        <w:t>across other University offices</w:t>
      </w:r>
      <w:r w:rsidR="0028625E">
        <w:rPr>
          <w:rFonts w:eastAsia="Times New Roman"/>
        </w:rPr>
        <w:t>,</w:t>
      </w:r>
      <w:r w:rsidRPr="00C93DEE">
        <w:rPr>
          <w:rFonts w:eastAsia="Times New Roman"/>
        </w:rPr>
        <w:t xml:space="preserve"> </w:t>
      </w:r>
      <w:r w:rsidR="0028625E">
        <w:rPr>
          <w:rFonts w:eastAsia="Times New Roman"/>
        </w:rPr>
        <w:t xml:space="preserve">as appropriate, </w:t>
      </w:r>
      <w:r w:rsidRPr="00C93DEE">
        <w:rPr>
          <w:rFonts w:eastAsia="Times New Roman"/>
        </w:rPr>
        <w:t>through the adoption of an electronic filing cabinet approach.</w:t>
      </w:r>
      <w:r w:rsidR="00CC6DD5">
        <w:rPr>
          <w:rFonts w:eastAsia="Times New Roman"/>
        </w:rPr>
        <w:t xml:space="preserve"> </w:t>
      </w:r>
      <w:hyperlink r:id="rId25" w:history="1">
        <w:r w:rsidR="00CC6DD5" w:rsidRPr="002577B1">
          <w:rPr>
            <w:rStyle w:val="Hyperlink"/>
            <w:rFonts w:eastAsia="Times New Roman"/>
          </w:rPr>
          <w:t>http://www.humboldt.edu/its/projects/eop-admissions-application-document-tracking</w:t>
        </w:r>
      </w:hyperlink>
      <w:r w:rsidR="00CC6DD5">
        <w:rPr>
          <w:rFonts w:eastAsia="Times New Roman"/>
        </w:rPr>
        <w:t xml:space="preserve"> </w:t>
      </w:r>
    </w:p>
    <w:p w14:paraId="6C34182E" w14:textId="77777777" w:rsidR="00C93DEE" w:rsidRPr="00C93DEE" w:rsidRDefault="00C93DEE" w:rsidP="00FC7442">
      <w:pPr>
        <w:pStyle w:val="ListParagraph"/>
        <w:ind w:left="1440"/>
        <w:rPr>
          <w:rFonts w:eastAsia="Times New Roman"/>
        </w:rPr>
      </w:pPr>
      <w:r>
        <w:rPr>
          <w:rFonts w:eastAsia="Times New Roman"/>
          <w:b/>
        </w:rPr>
        <w:t xml:space="preserve">Schedule: </w:t>
      </w:r>
      <w:r>
        <w:rPr>
          <w:rFonts w:eastAsia="Times New Roman"/>
        </w:rPr>
        <w:t xml:space="preserve">Start May 15, 2012.  </w:t>
      </w:r>
      <w:r w:rsidR="0028625E">
        <w:rPr>
          <w:rFonts w:eastAsia="Times New Roman"/>
        </w:rPr>
        <w:t xml:space="preserve">In the interest of better serving students through improved cohesiveness among various admissions processes, </w:t>
      </w:r>
      <w:r w:rsidR="00FC7442">
        <w:rPr>
          <w:rFonts w:eastAsia="Times New Roman"/>
        </w:rPr>
        <w:t xml:space="preserve">Scott </w:t>
      </w:r>
      <w:r w:rsidR="0028625E">
        <w:rPr>
          <w:rFonts w:eastAsia="Times New Roman"/>
        </w:rPr>
        <w:t xml:space="preserve">Hagg has agreed </w:t>
      </w:r>
      <w:r w:rsidR="00FC7442">
        <w:rPr>
          <w:rFonts w:eastAsia="Times New Roman"/>
        </w:rPr>
        <w:t>to</w:t>
      </w:r>
      <w:r w:rsidR="00FD302A">
        <w:rPr>
          <w:rFonts w:eastAsia="Times New Roman"/>
        </w:rPr>
        <w:t xml:space="preserve"> </w:t>
      </w:r>
      <w:r w:rsidR="0028625E">
        <w:rPr>
          <w:rFonts w:eastAsia="Times New Roman"/>
        </w:rPr>
        <w:t>integrate the existing Admissions Workflow Automation project (which was approved and initiated as part of the first round of prioritization)</w:t>
      </w:r>
      <w:r w:rsidR="00FD302A">
        <w:rPr>
          <w:rFonts w:eastAsia="Times New Roman"/>
        </w:rPr>
        <w:t xml:space="preserve"> with these </w:t>
      </w:r>
      <w:r w:rsidR="0028625E">
        <w:rPr>
          <w:rFonts w:eastAsia="Times New Roman"/>
        </w:rPr>
        <w:t xml:space="preserve">three </w:t>
      </w:r>
      <w:r w:rsidR="00FD302A">
        <w:rPr>
          <w:rFonts w:eastAsia="Times New Roman"/>
        </w:rPr>
        <w:t>new Admissions projects</w:t>
      </w:r>
      <w:r w:rsidR="0028625E">
        <w:rPr>
          <w:rFonts w:eastAsia="Times New Roman"/>
        </w:rPr>
        <w:t>.  This will result in a small delay of the existing project, but also result in a better overall outcome</w:t>
      </w:r>
      <w:r w:rsidR="00FD302A">
        <w:rPr>
          <w:rFonts w:eastAsia="Times New Roman"/>
        </w:rPr>
        <w:t xml:space="preserve">.  It is anticipated that agreement to common improved processes could take the summer to work through, </w:t>
      </w:r>
      <w:r w:rsidR="0028625E">
        <w:rPr>
          <w:rFonts w:eastAsia="Times New Roman"/>
        </w:rPr>
        <w:t xml:space="preserve">which is a pre-requisite </w:t>
      </w:r>
      <w:r w:rsidR="00FD302A">
        <w:rPr>
          <w:rFonts w:eastAsia="Times New Roman"/>
        </w:rPr>
        <w:t xml:space="preserve">to beginning development.  We </w:t>
      </w:r>
      <w:r w:rsidR="009562CD">
        <w:rPr>
          <w:rFonts w:eastAsia="Times New Roman"/>
        </w:rPr>
        <w:t>may</w:t>
      </w:r>
      <w:r w:rsidR="00FD302A">
        <w:rPr>
          <w:rFonts w:eastAsia="Times New Roman"/>
        </w:rPr>
        <w:t xml:space="preserve"> leverage </w:t>
      </w:r>
      <w:proofErr w:type="spellStart"/>
      <w:r w:rsidR="00FD302A">
        <w:rPr>
          <w:rFonts w:eastAsia="Times New Roman"/>
        </w:rPr>
        <w:t>Nolij</w:t>
      </w:r>
      <w:proofErr w:type="spellEnd"/>
      <w:r w:rsidR="00FD302A">
        <w:rPr>
          <w:rFonts w:eastAsia="Times New Roman"/>
        </w:rPr>
        <w:t xml:space="preserve"> consultants to assist with this project.  </w:t>
      </w:r>
    </w:p>
    <w:p w14:paraId="6C34182F" w14:textId="77777777" w:rsidR="00C93DEE" w:rsidRPr="00C93DEE" w:rsidRDefault="00C93DEE" w:rsidP="00C93DEE">
      <w:pPr>
        <w:pStyle w:val="ListParagraph"/>
        <w:ind w:left="1080"/>
        <w:rPr>
          <w:b/>
        </w:rPr>
      </w:pPr>
    </w:p>
    <w:p w14:paraId="6C341830" w14:textId="77777777" w:rsidR="006C07F7" w:rsidRDefault="006C07F7" w:rsidP="006C07F7">
      <w:pPr>
        <w:pStyle w:val="ListParagraph"/>
        <w:numPr>
          <w:ilvl w:val="0"/>
          <w:numId w:val="7"/>
        </w:numPr>
        <w:rPr>
          <w:b/>
        </w:rPr>
      </w:pPr>
      <w:r>
        <w:rPr>
          <w:b/>
        </w:rPr>
        <w:t>Data Warehouse Report Enhancements – Phase 2</w:t>
      </w:r>
    </w:p>
    <w:p w14:paraId="6C341831" w14:textId="77777777" w:rsidR="006C07F7" w:rsidRDefault="006C07F7" w:rsidP="006C07F7">
      <w:pPr>
        <w:pStyle w:val="ListParagraph"/>
        <w:ind w:left="360"/>
        <w:rPr>
          <w:rFonts w:eastAsia="Times New Roman"/>
        </w:rPr>
      </w:pPr>
      <w:r w:rsidRPr="006C07F7">
        <w:rPr>
          <w:rFonts w:eastAsia="Times New Roman"/>
        </w:rPr>
        <w:t xml:space="preserve">Expand the amount and type of student data available in the integrated data warehouse, begin to </w:t>
      </w:r>
      <w:proofErr w:type="gramStart"/>
      <w:r w:rsidRPr="006C07F7">
        <w:rPr>
          <w:rFonts w:eastAsia="Times New Roman"/>
        </w:rPr>
        <w:t>migrate</w:t>
      </w:r>
      <w:proofErr w:type="gramEnd"/>
      <w:r w:rsidRPr="006C07F7">
        <w:rPr>
          <w:rFonts w:eastAsia="Times New Roman"/>
        </w:rPr>
        <w:t xml:space="preserve"> finance and HR data loading processes to the same tool being used for student data, and identify additional key campus data sources to include in the warehouse. By consolidating as much data as possible in the warehouse and by training OBI users across campus, we will achieve significant efficiencies in report building and general information availability as well as more timely and sophisticated data analysis.</w:t>
      </w:r>
      <w:r w:rsidR="00CC6DD5">
        <w:rPr>
          <w:rFonts w:eastAsia="Times New Roman"/>
        </w:rPr>
        <w:t xml:space="preserve"> </w:t>
      </w:r>
      <w:hyperlink r:id="rId26" w:history="1">
        <w:r w:rsidR="00CC6DD5" w:rsidRPr="002577B1">
          <w:rPr>
            <w:rStyle w:val="Hyperlink"/>
            <w:rFonts w:eastAsia="Times New Roman"/>
          </w:rPr>
          <w:t>http://www.humboldt.edu/its/projects/data-warehouse-report-enhancements-phase-2</w:t>
        </w:r>
      </w:hyperlink>
      <w:r w:rsidR="00CC6DD5">
        <w:rPr>
          <w:rFonts w:eastAsia="Times New Roman"/>
        </w:rPr>
        <w:t xml:space="preserve"> </w:t>
      </w:r>
    </w:p>
    <w:p w14:paraId="6C341832" w14:textId="77777777" w:rsidR="006C07F7" w:rsidRDefault="006C07F7" w:rsidP="006C07F7">
      <w:pPr>
        <w:pStyle w:val="ListParagraph"/>
        <w:ind w:left="360"/>
        <w:rPr>
          <w:rFonts w:eastAsia="Times New Roman"/>
        </w:rPr>
      </w:pPr>
      <w:r>
        <w:rPr>
          <w:rFonts w:eastAsia="Times New Roman"/>
        </w:rPr>
        <w:tab/>
      </w:r>
      <w:r>
        <w:rPr>
          <w:rFonts w:eastAsia="Times New Roman"/>
          <w:b/>
        </w:rPr>
        <w:t xml:space="preserve">Schedule: </w:t>
      </w:r>
      <w:r>
        <w:rPr>
          <w:rFonts w:eastAsia="Times New Roman"/>
        </w:rPr>
        <w:t>July 1, 2012 – June 30, 2013</w:t>
      </w:r>
    </w:p>
    <w:p w14:paraId="6C341833" w14:textId="77777777" w:rsidR="005F71F7" w:rsidRPr="006C07F7" w:rsidRDefault="005F71F7" w:rsidP="006C07F7">
      <w:pPr>
        <w:pStyle w:val="ListParagraph"/>
        <w:ind w:left="360"/>
        <w:rPr>
          <w:rFonts w:eastAsia="Times New Roman"/>
        </w:rPr>
      </w:pPr>
    </w:p>
    <w:p w14:paraId="6C341834" w14:textId="7140E756" w:rsidR="006C07F7" w:rsidRPr="006C07F7" w:rsidRDefault="006C07F7" w:rsidP="006C07F7">
      <w:pPr>
        <w:pStyle w:val="ListParagraph"/>
        <w:numPr>
          <w:ilvl w:val="0"/>
          <w:numId w:val="7"/>
        </w:numPr>
        <w:rPr>
          <w:rFonts w:cstheme="minorHAnsi"/>
          <w:b/>
        </w:rPr>
      </w:pPr>
      <w:r w:rsidRPr="00180888">
        <w:rPr>
          <w:b/>
        </w:rPr>
        <w:t xml:space="preserve">HR </w:t>
      </w:r>
      <w:r>
        <w:rPr>
          <w:b/>
        </w:rPr>
        <w:t>Project Set (</w:t>
      </w:r>
      <w:r w:rsidR="00A76FA5">
        <w:rPr>
          <w:b/>
        </w:rPr>
        <w:t>3</w:t>
      </w:r>
      <w:r>
        <w:rPr>
          <w:b/>
        </w:rPr>
        <w:t xml:space="preserve"> projects) </w:t>
      </w:r>
    </w:p>
    <w:p w14:paraId="6C341835" w14:textId="77777777" w:rsidR="0028625E" w:rsidRPr="0041764B" w:rsidRDefault="0028625E" w:rsidP="0028625E">
      <w:pPr>
        <w:pStyle w:val="ListParagraph"/>
        <w:numPr>
          <w:ilvl w:val="1"/>
          <w:numId w:val="7"/>
        </w:numPr>
        <w:rPr>
          <w:rFonts w:ascii="Arial" w:hAnsi="Arial" w:cs="Arial"/>
          <w:sz w:val="18"/>
          <w:szCs w:val="18"/>
        </w:rPr>
      </w:pPr>
      <w:r w:rsidRPr="0041764B">
        <w:rPr>
          <w:b/>
        </w:rPr>
        <w:t xml:space="preserve">HR Recruitment Forms Workflow Automation </w:t>
      </w:r>
    </w:p>
    <w:p w14:paraId="6C341836" w14:textId="77777777" w:rsidR="0028625E" w:rsidRDefault="0028625E" w:rsidP="0028625E">
      <w:pPr>
        <w:pStyle w:val="ListParagraph"/>
        <w:ind w:left="1080"/>
      </w:pPr>
      <w:r w:rsidRPr="006C07F7">
        <w:t xml:space="preserve">Convert four of the five recruitment forms to </w:t>
      </w:r>
      <w:proofErr w:type="spellStart"/>
      <w:r w:rsidRPr="006C07F7">
        <w:t>Nolij</w:t>
      </w:r>
      <w:proofErr w:type="spellEnd"/>
      <w:r w:rsidRPr="006C07F7">
        <w:t xml:space="preserve"> workflow automation</w:t>
      </w:r>
      <w:r w:rsidR="00BF3D19">
        <w:t>,</w:t>
      </w:r>
      <w:r w:rsidRPr="006C07F7">
        <w:t xml:space="preserve"> and implement digital signatures to expedite the recruitment process. Electronic forms routing will significantly increase efficiency and reduce the risk of losing qualified applicants due to delays in forms authorizations caused by required signatories not being physically available to sign hard-copy documents.</w:t>
      </w:r>
      <w:r>
        <w:t xml:space="preserve"> </w:t>
      </w:r>
      <w:hyperlink r:id="rId27" w:history="1">
        <w:r w:rsidRPr="002577B1">
          <w:rPr>
            <w:rStyle w:val="Hyperlink"/>
          </w:rPr>
          <w:t>http://www.humboldt.edu/its/projects/hr-recruitment-forms-conversion-nolij-0</w:t>
        </w:r>
      </w:hyperlink>
      <w:r>
        <w:t xml:space="preserve"> </w:t>
      </w:r>
    </w:p>
    <w:p w14:paraId="2649628D" w14:textId="77777777" w:rsidR="00A76FA5" w:rsidRDefault="00A76FA5" w:rsidP="0028625E">
      <w:pPr>
        <w:pStyle w:val="ListParagraph"/>
        <w:ind w:left="1080"/>
      </w:pPr>
    </w:p>
    <w:p w14:paraId="6C341837" w14:textId="77777777" w:rsidR="006C07F7" w:rsidRPr="00180888" w:rsidRDefault="006C07F7" w:rsidP="006C07F7">
      <w:pPr>
        <w:pStyle w:val="ListParagraph"/>
        <w:numPr>
          <w:ilvl w:val="1"/>
          <w:numId w:val="7"/>
        </w:numPr>
        <w:rPr>
          <w:rFonts w:cstheme="minorHAnsi"/>
          <w:b/>
        </w:rPr>
      </w:pPr>
      <w:r w:rsidRPr="00180888">
        <w:rPr>
          <w:b/>
        </w:rPr>
        <w:t>Appointment Document (form 104) Workflow</w:t>
      </w:r>
    </w:p>
    <w:p w14:paraId="4DDA414F" w14:textId="77777777" w:rsidR="00A76FA5" w:rsidRPr="00A76FA5" w:rsidRDefault="006C07F7" w:rsidP="00A76FA5">
      <w:pPr>
        <w:pStyle w:val="ListParagraph"/>
        <w:ind w:left="1080"/>
        <w:rPr>
          <w:b/>
          <w:u w:val="single"/>
        </w:rPr>
      </w:pPr>
      <w:r w:rsidRPr="006C07F7">
        <w:t xml:space="preserve">Implement automated appointment document workflow with electronic signature support to improve efficiency and communication in the appointment process. Faster turnaround time on approval of appointment documents - approximately 600 per year - translates into more timely payroll transactions and greater employee satisfaction, all of which improves </w:t>
      </w:r>
      <w:r w:rsidRPr="006C07F7">
        <w:lastRenderedPageBreak/>
        <w:t>significantly over the current manual/hard copy system.</w:t>
      </w:r>
      <w:r w:rsidR="005F71F7">
        <w:t xml:space="preserve"> </w:t>
      </w:r>
      <w:hyperlink r:id="rId28" w:history="1">
        <w:r w:rsidR="005F71F7" w:rsidRPr="002577B1">
          <w:rPr>
            <w:rStyle w:val="Hyperlink"/>
          </w:rPr>
          <w:t>http://www.humboldt.edu/its/projects/hr-appointment-document-workflow-automation</w:t>
        </w:r>
      </w:hyperlink>
      <w:r w:rsidR="005F71F7">
        <w:t xml:space="preserve"> </w:t>
      </w:r>
    </w:p>
    <w:p w14:paraId="017EBE18" w14:textId="490858B4" w:rsidR="00A76FA5" w:rsidRPr="00512247" w:rsidRDefault="00A76FA5" w:rsidP="00A76FA5">
      <w:pPr>
        <w:pStyle w:val="ListParagraph"/>
        <w:numPr>
          <w:ilvl w:val="1"/>
          <w:numId w:val="7"/>
        </w:numPr>
        <w:rPr>
          <w:b/>
          <w:u w:val="single"/>
        </w:rPr>
      </w:pPr>
      <w:r>
        <w:rPr>
          <w:b/>
        </w:rPr>
        <w:t>Fee Waiver Workflow Automation</w:t>
      </w:r>
    </w:p>
    <w:p w14:paraId="764F3F4F" w14:textId="77777777" w:rsidR="00A76FA5" w:rsidRDefault="00A76FA5" w:rsidP="00A76FA5">
      <w:pPr>
        <w:pStyle w:val="ListParagraph"/>
        <w:ind w:left="1080"/>
        <w:rPr>
          <w:rFonts w:eastAsia="Times New Roman"/>
        </w:rPr>
      </w:pPr>
      <w:r w:rsidRPr="00DC708D">
        <w:rPr>
          <w:rFonts w:eastAsia="Times New Roman"/>
        </w:rPr>
        <w:t xml:space="preserve">The current manual process for processing fee waivers makes it difficult for both staff and applicants to track the status of their waiver requests, leading to additional administrative work locating and reporting back on request status and potential financial hardship and/or missed courses for the applicant. By implementing electronic document processing, ideally through </w:t>
      </w:r>
      <w:proofErr w:type="spellStart"/>
      <w:r w:rsidRPr="00DC708D">
        <w:rPr>
          <w:rFonts w:eastAsia="Times New Roman"/>
        </w:rPr>
        <w:t>Nolij</w:t>
      </w:r>
      <w:proofErr w:type="spellEnd"/>
      <w:r>
        <w:rPr>
          <w:rFonts w:eastAsia="Times New Roman"/>
        </w:rPr>
        <w:t>,</w:t>
      </w:r>
      <w:r w:rsidRPr="00DC708D">
        <w:rPr>
          <w:rFonts w:eastAsia="Times New Roman"/>
        </w:rPr>
        <w:t xml:space="preserve"> staff time and resources would be freed up to work on other projects, and fee waiver requesters would receive more efficient, timely, and responsive service.</w:t>
      </w:r>
      <w:r>
        <w:rPr>
          <w:rFonts w:eastAsia="Times New Roman"/>
        </w:rPr>
        <w:t xml:space="preserve"> </w:t>
      </w:r>
      <w:hyperlink r:id="rId29" w:history="1">
        <w:r w:rsidRPr="002577B1">
          <w:rPr>
            <w:rStyle w:val="Hyperlink"/>
            <w:rFonts w:eastAsia="Times New Roman"/>
          </w:rPr>
          <w:t>http://www.humboldt.edu/its/projects/fee-waiver-workflow</w:t>
        </w:r>
      </w:hyperlink>
      <w:r>
        <w:rPr>
          <w:rFonts w:eastAsia="Times New Roman"/>
        </w:rPr>
        <w:t xml:space="preserve"> </w:t>
      </w:r>
    </w:p>
    <w:p w14:paraId="603FC589" w14:textId="706891BC" w:rsidR="00A76FA5" w:rsidRPr="00A76FA5" w:rsidRDefault="00A76FA5" w:rsidP="00A76FA5">
      <w:pPr>
        <w:pStyle w:val="ListParagraph"/>
        <w:ind w:left="1440"/>
        <w:rPr>
          <w:u w:val="single"/>
        </w:rPr>
      </w:pPr>
      <w:r>
        <w:rPr>
          <w:rFonts w:eastAsia="Times New Roman"/>
          <w:b/>
        </w:rPr>
        <w:t>Schedule:</w:t>
      </w:r>
      <w:r w:rsidRPr="00A76FA5">
        <w:rPr>
          <w:rFonts w:eastAsia="Times New Roman"/>
        </w:rPr>
        <w:t xml:space="preserve"> Start July 15, 2012.  We may leverage </w:t>
      </w:r>
      <w:proofErr w:type="spellStart"/>
      <w:r w:rsidRPr="00A76FA5">
        <w:rPr>
          <w:rFonts w:eastAsia="Times New Roman"/>
        </w:rPr>
        <w:t>Nolij</w:t>
      </w:r>
      <w:proofErr w:type="spellEnd"/>
      <w:r w:rsidRPr="00A76FA5">
        <w:rPr>
          <w:rFonts w:eastAsia="Times New Roman"/>
        </w:rPr>
        <w:t xml:space="preserve"> consultants to assist with these projects. </w:t>
      </w:r>
    </w:p>
    <w:p w14:paraId="6C341839" w14:textId="77777777" w:rsidR="005F71F7" w:rsidRPr="00C93DEE" w:rsidRDefault="005F71F7" w:rsidP="009562CD">
      <w:pPr>
        <w:pStyle w:val="ListParagraph"/>
        <w:ind w:left="1440"/>
        <w:rPr>
          <w:rFonts w:eastAsia="Times New Roman"/>
        </w:rPr>
      </w:pPr>
    </w:p>
    <w:p w14:paraId="6C34183A" w14:textId="77777777" w:rsidR="00BB3290" w:rsidRDefault="00BB3290" w:rsidP="00BB3290">
      <w:pPr>
        <w:pStyle w:val="ListParagraph"/>
        <w:numPr>
          <w:ilvl w:val="0"/>
          <w:numId w:val="7"/>
        </w:numPr>
        <w:rPr>
          <w:b/>
        </w:rPr>
      </w:pPr>
      <w:r>
        <w:rPr>
          <w:b/>
        </w:rPr>
        <w:t>Financial Aid Office Comprehensive Workflow Automation</w:t>
      </w:r>
      <w:r w:rsidRPr="00997D39">
        <w:rPr>
          <w:b/>
        </w:rPr>
        <w:t xml:space="preserve"> </w:t>
      </w:r>
    </w:p>
    <w:p w14:paraId="6C34183B" w14:textId="77777777" w:rsidR="00BB3290" w:rsidRDefault="00BB3290" w:rsidP="00BB3290">
      <w:pPr>
        <w:pStyle w:val="ListParagraph"/>
        <w:ind w:left="360"/>
        <w:rPr>
          <w:rFonts w:eastAsia="Times New Roman"/>
        </w:rPr>
      </w:pPr>
      <w:r w:rsidRPr="00BB3290">
        <w:rPr>
          <w:rFonts w:eastAsia="Times New Roman"/>
        </w:rPr>
        <w:t xml:space="preserve">Automate the workflow of all Financial Aid documents using the existing </w:t>
      </w:r>
      <w:proofErr w:type="spellStart"/>
      <w:r w:rsidRPr="00BB3290">
        <w:rPr>
          <w:rFonts w:eastAsia="Times New Roman"/>
        </w:rPr>
        <w:t>Nolij</w:t>
      </w:r>
      <w:proofErr w:type="spellEnd"/>
      <w:r w:rsidRPr="00BB3290">
        <w:rPr>
          <w:rFonts w:eastAsia="Times New Roman"/>
        </w:rPr>
        <w:t xml:space="preserve"> installation to improve response times to students and increase efficiency and accuracy. This will in turn promote student admissions, retention, and success by delivering critical information in a timely fashion.</w:t>
      </w:r>
      <w:r w:rsidR="005F71F7">
        <w:rPr>
          <w:rFonts w:eastAsia="Times New Roman"/>
        </w:rPr>
        <w:t xml:space="preserve"> </w:t>
      </w:r>
      <w:hyperlink r:id="rId30" w:history="1">
        <w:r w:rsidR="005F71F7" w:rsidRPr="002577B1">
          <w:rPr>
            <w:rStyle w:val="Hyperlink"/>
            <w:rFonts w:eastAsia="Times New Roman"/>
          </w:rPr>
          <w:t>http://www.humboldt.edu/its/projects/financial-aid-office-workflow</w:t>
        </w:r>
      </w:hyperlink>
      <w:r w:rsidR="005F71F7">
        <w:rPr>
          <w:rFonts w:eastAsia="Times New Roman"/>
        </w:rPr>
        <w:t xml:space="preserve"> </w:t>
      </w:r>
    </w:p>
    <w:p w14:paraId="6C34183C" w14:textId="77777777" w:rsidR="00BB3290" w:rsidRDefault="00BB3290" w:rsidP="00BB3290">
      <w:pPr>
        <w:pStyle w:val="ListParagraph"/>
      </w:pPr>
      <w:r>
        <w:rPr>
          <w:rFonts w:eastAsia="Times New Roman"/>
          <w:b/>
        </w:rPr>
        <w:t xml:space="preserve">Schedule: </w:t>
      </w:r>
      <w:r>
        <w:rPr>
          <w:rFonts w:eastAsia="Times New Roman"/>
        </w:rPr>
        <w:t xml:space="preserve">Start November 1, 2012. </w:t>
      </w:r>
    </w:p>
    <w:p w14:paraId="6C34183D" w14:textId="77777777" w:rsidR="00BB3290" w:rsidRPr="00BB3290" w:rsidRDefault="00BB3290" w:rsidP="00BB3290">
      <w:pPr>
        <w:pStyle w:val="ListParagraph"/>
        <w:ind w:left="360"/>
        <w:rPr>
          <w:rFonts w:eastAsia="Times New Roman"/>
        </w:rPr>
      </w:pPr>
    </w:p>
    <w:p w14:paraId="6C34183E" w14:textId="771A26CD" w:rsidR="00BB3290" w:rsidRPr="00BB3290" w:rsidRDefault="00BB3290" w:rsidP="00BB3290">
      <w:pPr>
        <w:pStyle w:val="ListParagraph"/>
        <w:numPr>
          <w:ilvl w:val="0"/>
          <w:numId w:val="7"/>
        </w:numPr>
        <w:rPr>
          <w:rFonts w:cstheme="minorHAnsi"/>
          <w:b/>
        </w:rPr>
      </w:pPr>
      <w:r>
        <w:rPr>
          <w:b/>
        </w:rPr>
        <w:t>Financial Services Project Set</w:t>
      </w:r>
      <w:r w:rsidR="00CC6DD5">
        <w:rPr>
          <w:b/>
        </w:rPr>
        <w:t xml:space="preserve"> (</w:t>
      </w:r>
      <w:r w:rsidR="00A76FA5">
        <w:rPr>
          <w:b/>
        </w:rPr>
        <w:t>2</w:t>
      </w:r>
      <w:r w:rsidR="00CC6DD5">
        <w:rPr>
          <w:b/>
        </w:rPr>
        <w:t xml:space="preserve"> projects)</w:t>
      </w:r>
    </w:p>
    <w:p w14:paraId="6C34183F" w14:textId="77777777" w:rsidR="00BB3290" w:rsidRPr="00180888" w:rsidRDefault="00BB3290" w:rsidP="00BB3290">
      <w:pPr>
        <w:pStyle w:val="ListParagraph"/>
        <w:numPr>
          <w:ilvl w:val="1"/>
          <w:numId w:val="7"/>
        </w:numPr>
        <w:rPr>
          <w:rFonts w:cstheme="minorHAnsi"/>
          <w:b/>
        </w:rPr>
      </w:pPr>
      <w:r>
        <w:rPr>
          <w:b/>
        </w:rPr>
        <w:t xml:space="preserve">Automated </w:t>
      </w:r>
      <w:r w:rsidRPr="00180888">
        <w:rPr>
          <w:b/>
        </w:rPr>
        <w:t xml:space="preserve">Travel Authorization </w:t>
      </w:r>
      <w:r>
        <w:rPr>
          <w:b/>
        </w:rPr>
        <w:t>Process</w:t>
      </w:r>
      <w:r w:rsidRPr="00180888">
        <w:rPr>
          <w:b/>
        </w:rPr>
        <w:t xml:space="preserve"> </w:t>
      </w:r>
    </w:p>
    <w:p w14:paraId="6C341840" w14:textId="77777777" w:rsidR="00BB3290" w:rsidRDefault="00BB3290" w:rsidP="00BB3290">
      <w:pPr>
        <w:pStyle w:val="ListParagraph"/>
        <w:ind w:left="1080"/>
      </w:pPr>
      <w:r w:rsidRPr="00BB3290">
        <w:t xml:space="preserve">By using </w:t>
      </w:r>
      <w:proofErr w:type="spellStart"/>
      <w:r w:rsidRPr="00BB3290">
        <w:t>Nolij</w:t>
      </w:r>
      <w:proofErr w:type="spellEnd"/>
      <w:r w:rsidRPr="00BB3290">
        <w:t xml:space="preserve"> to route and store travel authorization documents and record electronic signatures, we can track the status of any authorization application and determine quickly and easily whether all paperwork, including liability waivers, defensive driving certifications, and volunteer forms have been completed. The current manual system is slow and inefficient, delaying decision-making and increasing the potential for cost increases.</w:t>
      </w:r>
      <w:r w:rsidR="00BB3D70">
        <w:t xml:space="preserve"> </w:t>
      </w:r>
      <w:hyperlink r:id="rId31" w:history="1">
        <w:r w:rsidR="00BB3D70" w:rsidRPr="002577B1">
          <w:rPr>
            <w:rStyle w:val="Hyperlink"/>
          </w:rPr>
          <w:t>http://www.humboldt.edu/its/projects/automated-travel-authorization-process</w:t>
        </w:r>
      </w:hyperlink>
      <w:r w:rsidR="00BB3D70">
        <w:t xml:space="preserve"> </w:t>
      </w:r>
    </w:p>
    <w:p w14:paraId="6C341843" w14:textId="77777777" w:rsidR="00BB3290" w:rsidRPr="00180888" w:rsidRDefault="00BB3290" w:rsidP="00BB3290">
      <w:pPr>
        <w:pStyle w:val="ListParagraph"/>
        <w:numPr>
          <w:ilvl w:val="1"/>
          <w:numId w:val="7"/>
        </w:numPr>
        <w:rPr>
          <w:rFonts w:eastAsia="Times New Roman" w:cstheme="minorHAnsi"/>
          <w:b/>
          <w:color w:val="333333"/>
        </w:rPr>
      </w:pPr>
      <w:r w:rsidRPr="00180888">
        <w:rPr>
          <w:b/>
        </w:rPr>
        <w:t>Accounts Payable Automation</w:t>
      </w:r>
    </w:p>
    <w:p w14:paraId="6C341844" w14:textId="77777777" w:rsidR="00BB3290" w:rsidRPr="00DC708D" w:rsidRDefault="00BB3290" w:rsidP="00DC708D">
      <w:pPr>
        <w:pStyle w:val="ListParagraph"/>
        <w:ind w:left="1080"/>
        <w:rPr>
          <w:rFonts w:eastAsia="Times New Roman"/>
        </w:rPr>
      </w:pPr>
      <w:r w:rsidRPr="00DC708D">
        <w:rPr>
          <w:rFonts w:eastAsia="Times New Roman"/>
        </w:rPr>
        <w:t xml:space="preserve">Establishing a formal automated workflow and storage system for invoice and expense payments will enable payments to be scheduled </w:t>
      </w:r>
      <w:r w:rsidR="006C7F69">
        <w:rPr>
          <w:rFonts w:eastAsia="Times New Roman"/>
        </w:rPr>
        <w:t xml:space="preserve">more </w:t>
      </w:r>
      <w:r w:rsidRPr="00DC708D">
        <w:rPr>
          <w:rFonts w:eastAsia="Times New Roman"/>
        </w:rPr>
        <w:t xml:space="preserve">efficiently, payments to be made in a </w:t>
      </w:r>
      <w:r w:rsidR="006C7F69">
        <w:rPr>
          <w:rFonts w:eastAsia="Times New Roman"/>
        </w:rPr>
        <w:t xml:space="preserve">more </w:t>
      </w:r>
      <w:r w:rsidRPr="00DC708D">
        <w:rPr>
          <w:rFonts w:eastAsia="Times New Roman"/>
        </w:rPr>
        <w:t xml:space="preserve">timely fashion, and storage used more effectively. Using the accounts payable interface in </w:t>
      </w:r>
      <w:proofErr w:type="spellStart"/>
      <w:r w:rsidRPr="00DC708D">
        <w:rPr>
          <w:rFonts w:eastAsia="Times New Roman"/>
        </w:rPr>
        <w:t>Nolij</w:t>
      </w:r>
      <w:proofErr w:type="spellEnd"/>
      <w:r w:rsidRPr="00DC708D">
        <w:rPr>
          <w:rFonts w:eastAsia="Times New Roman"/>
        </w:rPr>
        <w:t xml:space="preserve"> with PeopleSoft </w:t>
      </w:r>
      <w:r w:rsidR="006C7F69">
        <w:rPr>
          <w:rFonts w:eastAsia="Times New Roman"/>
        </w:rPr>
        <w:t>will</w:t>
      </w:r>
      <w:r w:rsidRPr="00DC708D">
        <w:rPr>
          <w:rFonts w:eastAsia="Times New Roman"/>
        </w:rPr>
        <w:t xml:space="preserve"> render data processing more efficient than the current manual processing of paper invoices.</w:t>
      </w:r>
      <w:r w:rsidR="00BB3D70">
        <w:rPr>
          <w:rFonts w:eastAsia="Times New Roman"/>
        </w:rPr>
        <w:t xml:space="preserve"> </w:t>
      </w:r>
      <w:hyperlink r:id="rId32" w:history="1">
        <w:r w:rsidR="00BB3D70" w:rsidRPr="002577B1">
          <w:rPr>
            <w:rStyle w:val="Hyperlink"/>
            <w:rFonts w:eastAsia="Times New Roman"/>
          </w:rPr>
          <w:t>http://www.humboldt.edu/its/projects/accounts-payable-automation-0</w:t>
        </w:r>
      </w:hyperlink>
      <w:r w:rsidR="00BB3D70">
        <w:rPr>
          <w:rFonts w:eastAsia="Times New Roman"/>
        </w:rPr>
        <w:t xml:space="preserve"> </w:t>
      </w:r>
    </w:p>
    <w:p w14:paraId="6C341845" w14:textId="77777777" w:rsidR="00DC708D" w:rsidRDefault="00DC708D" w:rsidP="00DC708D">
      <w:pPr>
        <w:pStyle w:val="ListParagraph"/>
        <w:ind w:left="1440"/>
        <w:rPr>
          <w:rFonts w:eastAsia="Times New Roman"/>
        </w:rPr>
      </w:pPr>
      <w:r>
        <w:rPr>
          <w:rFonts w:eastAsia="Times New Roman"/>
          <w:b/>
        </w:rPr>
        <w:t xml:space="preserve">Schedule: </w:t>
      </w:r>
      <w:r>
        <w:rPr>
          <w:rFonts w:eastAsia="Times New Roman"/>
        </w:rPr>
        <w:t xml:space="preserve">Start July 15, 2012 </w:t>
      </w:r>
      <w:r>
        <w:rPr>
          <w:rFonts w:eastAsia="Times New Roman"/>
          <w:i/>
        </w:rPr>
        <w:t xml:space="preserve">if </w:t>
      </w:r>
      <w:proofErr w:type="spellStart"/>
      <w:r>
        <w:rPr>
          <w:rFonts w:eastAsia="Times New Roman"/>
          <w:i/>
        </w:rPr>
        <w:t>Nolij</w:t>
      </w:r>
      <w:proofErr w:type="spellEnd"/>
      <w:r>
        <w:rPr>
          <w:rFonts w:eastAsia="Times New Roman"/>
          <w:i/>
        </w:rPr>
        <w:t xml:space="preserve"> consultants can assist with these projects</w:t>
      </w:r>
      <w:r>
        <w:rPr>
          <w:rFonts w:eastAsia="Times New Roman"/>
        </w:rPr>
        <w:t xml:space="preserve">. Otherwise, resource constraints will </w:t>
      </w:r>
      <w:r w:rsidR="008339A9">
        <w:rPr>
          <w:rFonts w:eastAsia="Times New Roman"/>
        </w:rPr>
        <w:t xml:space="preserve">push these project start dates into </w:t>
      </w:r>
      <w:r>
        <w:rPr>
          <w:rFonts w:eastAsia="Times New Roman"/>
        </w:rPr>
        <w:t xml:space="preserve">January 2013.   </w:t>
      </w:r>
    </w:p>
    <w:p w14:paraId="21C12E1E" w14:textId="77777777" w:rsidR="00A76FA5" w:rsidRDefault="00A76FA5" w:rsidP="00A76FA5">
      <w:pPr>
        <w:rPr>
          <w:rFonts w:eastAsia="Times New Roman"/>
          <w:b/>
          <w:u w:val="single"/>
        </w:rPr>
      </w:pPr>
    </w:p>
    <w:p w14:paraId="082B48C9" w14:textId="77777777" w:rsidR="00976890" w:rsidRDefault="00976890" w:rsidP="00F50AD7">
      <w:pPr>
        <w:pStyle w:val="ListParagraph"/>
        <w:ind w:left="0"/>
        <w:rPr>
          <w:b/>
          <w:u w:val="single"/>
        </w:rPr>
      </w:pPr>
    </w:p>
    <w:p w14:paraId="7F93FC24" w14:textId="77777777" w:rsidR="00976890" w:rsidRDefault="00976890" w:rsidP="00F50AD7">
      <w:pPr>
        <w:pStyle w:val="ListParagraph"/>
        <w:ind w:left="0"/>
        <w:rPr>
          <w:b/>
          <w:u w:val="single"/>
        </w:rPr>
      </w:pPr>
      <w:bookmarkStart w:id="0" w:name="_GoBack"/>
      <w:bookmarkEnd w:id="0"/>
    </w:p>
    <w:sectPr w:rsidR="00976890" w:rsidSect="005977FC">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A27FA" w14:textId="77777777" w:rsidR="00C61848" w:rsidRDefault="00C61848" w:rsidP="00963D0D">
      <w:pPr>
        <w:spacing w:after="0" w:line="240" w:lineRule="auto"/>
      </w:pPr>
      <w:r>
        <w:separator/>
      </w:r>
    </w:p>
  </w:endnote>
  <w:endnote w:type="continuationSeparator" w:id="0">
    <w:p w14:paraId="3D945BD4" w14:textId="77777777" w:rsidR="00C61848" w:rsidRDefault="00C61848" w:rsidP="009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1883" w14:textId="77777777" w:rsidR="00940F33" w:rsidRDefault="00940F33" w:rsidP="000E621D">
    <w:pPr>
      <w:pStyle w:val="Footer"/>
    </w:pPr>
    <w:r>
      <w:t>Spring 2012 Project Prioritization Recommendations</w:t>
    </w:r>
    <w:r>
      <w:tab/>
    </w:r>
    <w:r>
      <w:tab/>
      <w:t xml:space="preserve">Page </w:t>
    </w:r>
    <w:r w:rsidR="008D76F5">
      <w:fldChar w:fldCharType="begin"/>
    </w:r>
    <w:r>
      <w:instrText xml:space="preserve"> PAGE   \* MERGEFORMAT </w:instrText>
    </w:r>
    <w:r w:rsidR="008D76F5">
      <w:fldChar w:fldCharType="separate"/>
    </w:r>
    <w:r w:rsidR="00AF74AC">
      <w:rPr>
        <w:noProof/>
      </w:rPr>
      <w:t>1</w:t>
    </w:r>
    <w:r w:rsidR="008D76F5">
      <w:rPr>
        <w:noProof/>
      </w:rPr>
      <w:fldChar w:fldCharType="end"/>
    </w:r>
  </w:p>
  <w:p w14:paraId="6C341884" w14:textId="77777777" w:rsidR="00940F33" w:rsidRDefault="0094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1DB41" w14:textId="77777777" w:rsidR="00C61848" w:rsidRDefault="00C61848" w:rsidP="00963D0D">
      <w:pPr>
        <w:spacing w:after="0" w:line="240" w:lineRule="auto"/>
      </w:pPr>
      <w:r>
        <w:separator/>
      </w:r>
    </w:p>
  </w:footnote>
  <w:footnote w:type="continuationSeparator" w:id="0">
    <w:p w14:paraId="0CB438B5" w14:textId="77777777" w:rsidR="00C61848" w:rsidRDefault="00C61848" w:rsidP="0096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D61"/>
    <w:multiLevelType w:val="hybridMultilevel"/>
    <w:tmpl w:val="613CC4D4"/>
    <w:lvl w:ilvl="0" w:tplc="ED66DFDA">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72B5A"/>
    <w:multiLevelType w:val="hybridMultilevel"/>
    <w:tmpl w:val="DB0E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26A8"/>
    <w:multiLevelType w:val="hybridMultilevel"/>
    <w:tmpl w:val="5A840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5303B"/>
    <w:multiLevelType w:val="hybridMultilevel"/>
    <w:tmpl w:val="2996B336"/>
    <w:lvl w:ilvl="0" w:tplc="BCC080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11B5D"/>
    <w:multiLevelType w:val="hybridMultilevel"/>
    <w:tmpl w:val="AA60CE90"/>
    <w:lvl w:ilvl="0" w:tplc="E9FCE5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4305"/>
    <w:multiLevelType w:val="hybridMultilevel"/>
    <w:tmpl w:val="5D3A0BB4"/>
    <w:lvl w:ilvl="0" w:tplc="499898B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21682"/>
    <w:multiLevelType w:val="hybridMultilevel"/>
    <w:tmpl w:val="81C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D30EA"/>
    <w:multiLevelType w:val="hybridMultilevel"/>
    <w:tmpl w:val="E7265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14980"/>
    <w:multiLevelType w:val="hybridMultilevel"/>
    <w:tmpl w:val="24786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07F80"/>
    <w:multiLevelType w:val="hybridMultilevel"/>
    <w:tmpl w:val="46A498D4"/>
    <w:lvl w:ilvl="0" w:tplc="AAB6B14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976C2"/>
    <w:multiLevelType w:val="hybridMultilevel"/>
    <w:tmpl w:val="B3CC2FD8"/>
    <w:lvl w:ilvl="0" w:tplc="499898B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51BBC"/>
    <w:multiLevelType w:val="hybridMultilevel"/>
    <w:tmpl w:val="7598D06E"/>
    <w:lvl w:ilvl="0" w:tplc="99E0CBC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1348C"/>
    <w:multiLevelType w:val="hybridMultilevel"/>
    <w:tmpl w:val="1F625BB2"/>
    <w:lvl w:ilvl="0" w:tplc="AAB6B14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C03D7"/>
    <w:multiLevelType w:val="hybridMultilevel"/>
    <w:tmpl w:val="B3CC2FD8"/>
    <w:lvl w:ilvl="0" w:tplc="499898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205CD0"/>
    <w:multiLevelType w:val="hybridMultilevel"/>
    <w:tmpl w:val="DC809B8A"/>
    <w:lvl w:ilvl="0" w:tplc="CA5E11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97FB8"/>
    <w:multiLevelType w:val="hybridMultilevel"/>
    <w:tmpl w:val="40DCC8C2"/>
    <w:lvl w:ilvl="0" w:tplc="BCC0807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3359AF"/>
    <w:multiLevelType w:val="hybridMultilevel"/>
    <w:tmpl w:val="46BA9BC8"/>
    <w:lvl w:ilvl="0" w:tplc="BCC0807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7"/>
  </w:num>
  <w:num w:numId="4">
    <w:abstractNumId w:val="10"/>
  </w:num>
  <w:num w:numId="5">
    <w:abstractNumId w:val="3"/>
  </w:num>
  <w:num w:numId="6">
    <w:abstractNumId w:val="8"/>
  </w:num>
  <w:num w:numId="7">
    <w:abstractNumId w:val="0"/>
  </w:num>
  <w:num w:numId="8">
    <w:abstractNumId w:val="5"/>
  </w:num>
  <w:num w:numId="9">
    <w:abstractNumId w:val="13"/>
  </w:num>
  <w:num w:numId="10">
    <w:abstractNumId w:val="16"/>
  </w:num>
  <w:num w:numId="11">
    <w:abstractNumId w:val="6"/>
  </w:num>
  <w:num w:numId="12">
    <w:abstractNumId w:val="2"/>
  </w:num>
  <w:num w:numId="13">
    <w:abstractNumId w:val="4"/>
  </w:num>
  <w:num w:numId="14">
    <w:abstractNumId w:val="14"/>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B6"/>
    <w:rsid w:val="00007AF0"/>
    <w:rsid w:val="00011D1F"/>
    <w:rsid w:val="00020A5D"/>
    <w:rsid w:val="0002548F"/>
    <w:rsid w:val="00027B81"/>
    <w:rsid w:val="00034EA4"/>
    <w:rsid w:val="00034FA9"/>
    <w:rsid w:val="00035CEA"/>
    <w:rsid w:val="00043812"/>
    <w:rsid w:val="00043F57"/>
    <w:rsid w:val="00045446"/>
    <w:rsid w:val="00056E13"/>
    <w:rsid w:val="00057B1C"/>
    <w:rsid w:val="000613E8"/>
    <w:rsid w:val="00077559"/>
    <w:rsid w:val="00090233"/>
    <w:rsid w:val="000921FF"/>
    <w:rsid w:val="000945CC"/>
    <w:rsid w:val="000A5B4C"/>
    <w:rsid w:val="000B1EDE"/>
    <w:rsid w:val="000B684C"/>
    <w:rsid w:val="000C5D75"/>
    <w:rsid w:val="000C7132"/>
    <w:rsid w:val="000D1655"/>
    <w:rsid w:val="000D1B4B"/>
    <w:rsid w:val="000D4F42"/>
    <w:rsid w:val="000E621D"/>
    <w:rsid w:val="00107310"/>
    <w:rsid w:val="0011330C"/>
    <w:rsid w:val="00126C72"/>
    <w:rsid w:val="00130BF4"/>
    <w:rsid w:val="00132D9E"/>
    <w:rsid w:val="001539B2"/>
    <w:rsid w:val="00157D20"/>
    <w:rsid w:val="00166060"/>
    <w:rsid w:val="00166EA4"/>
    <w:rsid w:val="00180888"/>
    <w:rsid w:val="001949E2"/>
    <w:rsid w:val="001A6DFB"/>
    <w:rsid w:val="001C3817"/>
    <w:rsid w:val="001D6541"/>
    <w:rsid w:val="001E2EC4"/>
    <w:rsid w:val="001E4BC3"/>
    <w:rsid w:val="001E76FC"/>
    <w:rsid w:val="001F08B0"/>
    <w:rsid w:val="001F2113"/>
    <w:rsid w:val="00203696"/>
    <w:rsid w:val="0021060F"/>
    <w:rsid w:val="0023153E"/>
    <w:rsid w:val="00237174"/>
    <w:rsid w:val="00247D97"/>
    <w:rsid w:val="00273FA7"/>
    <w:rsid w:val="0028625E"/>
    <w:rsid w:val="0029342D"/>
    <w:rsid w:val="002A5006"/>
    <w:rsid w:val="002A7C31"/>
    <w:rsid w:val="002C36B8"/>
    <w:rsid w:val="002C4D19"/>
    <w:rsid w:val="002C741F"/>
    <w:rsid w:val="002E1D7B"/>
    <w:rsid w:val="002E54F9"/>
    <w:rsid w:val="003132AA"/>
    <w:rsid w:val="00322067"/>
    <w:rsid w:val="0032698F"/>
    <w:rsid w:val="0034085C"/>
    <w:rsid w:val="003422ED"/>
    <w:rsid w:val="00350EEC"/>
    <w:rsid w:val="003576A4"/>
    <w:rsid w:val="003659C0"/>
    <w:rsid w:val="0036676A"/>
    <w:rsid w:val="00367623"/>
    <w:rsid w:val="00371444"/>
    <w:rsid w:val="00395CB6"/>
    <w:rsid w:val="003A1354"/>
    <w:rsid w:val="003B4F75"/>
    <w:rsid w:val="003D3F6E"/>
    <w:rsid w:val="00406E87"/>
    <w:rsid w:val="0041207E"/>
    <w:rsid w:val="004171DD"/>
    <w:rsid w:val="0041764B"/>
    <w:rsid w:val="004248CE"/>
    <w:rsid w:val="004353F9"/>
    <w:rsid w:val="00440233"/>
    <w:rsid w:val="00444E97"/>
    <w:rsid w:val="004608CE"/>
    <w:rsid w:val="00461D5B"/>
    <w:rsid w:val="004701C9"/>
    <w:rsid w:val="004740A3"/>
    <w:rsid w:val="00485E8E"/>
    <w:rsid w:val="0049022A"/>
    <w:rsid w:val="004954C3"/>
    <w:rsid w:val="004A0140"/>
    <w:rsid w:val="004A12DD"/>
    <w:rsid w:val="004A415D"/>
    <w:rsid w:val="004B3B91"/>
    <w:rsid w:val="004B3C0D"/>
    <w:rsid w:val="004C23AD"/>
    <w:rsid w:val="004C69B5"/>
    <w:rsid w:val="004F2673"/>
    <w:rsid w:val="00504867"/>
    <w:rsid w:val="00512247"/>
    <w:rsid w:val="00534167"/>
    <w:rsid w:val="00535203"/>
    <w:rsid w:val="0055046B"/>
    <w:rsid w:val="00553464"/>
    <w:rsid w:val="00556C65"/>
    <w:rsid w:val="005668D5"/>
    <w:rsid w:val="005867AC"/>
    <w:rsid w:val="005916D1"/>
    <w:rsid w:val="00594EF5"/>
    <w:rsid w:val="005977FC"/>
    <w:rsid w:val="005A6E73"/>
    <w:rsid w:val="005B0B17"/>
    <w:rsid w:val="005B46CB"/>
    <w:rsid w:val="005C2A39"/>
    <w:rsid w:val="005C6DCF"/>
    <w:rsid w:val="005E1906"/>
    <w:rsid w:val="005F71F7"/>
    <w:rsid w:val="00631F8C"/>
    <w:rsid w:val="00643B49"/>
    <w:rsid w:val="00651DA8"/>
    <w:rsid w:val="00656CB6"/>
    <w:rsid w:val="00661FAD"/>
    <w:rsid w:val="006C07F7"/>
    <w:rsid w:val="006C6F0B"/>
    <w:rsid w:val="006C7F69"/>
    <w:rsid w:val="006E1872"/>
    <w:rsid w:val="006E293D"/>
    <w:rsid w:val="006F47CC"/>
    <w:rsid w:val="006F5CDD"/>
    <w:rsid w:val="006F6621"/>
    <w:rsid w:val="007017E7"/>
    <w:rsid w:val="00703D88"/>
    <w:rsid w:val="00711590"/>
    <w:rsid w:val="00726F0F"/>
    <w:rsid w:val="00745434"/>
    <w:rsid w:val="007572BE"/>
    <w:rsid w:val="0075748B"/>
    <w:rsid w:val="00761090"/>
    <w:rsid w:val="00767C9D"/>
    <w:rsid w:val="00784409"/>
    <w:rsid w:val="007A355D"/>
    <w:rsid w:val="007B148C"/>
    <w:rsid w:val="007B5351"/>
    <w:rsid w:val="007D5396"/>
    <w:rsid w:val="007D543C"/>
    <w:rsid w:val="007E6E6B"/>
    <w:rsid w:val="00811D37"/>
    <w:rsid w:val="00817F01"/>
    <w:rsid w:val="00822477"/>
    <w:rsid w:val="0082513D"/>
    <w:rsid w:val="00825230"/>
    <w:rsid w:val="00830E08"/>
    <w:rsid w:val="008339A9"/>
    <w:rsid w:val="008609E4"/>
    <w:rsid w:val="008645F1"/>
    <w:rsid w:val="00866EE5"/>
    <w:rsid w:val="00874D4C"/>
    <w:rsid w:val="0088738B"/>
    <w:rsid w:val="008948C9"/>
    <w:rsid w:val="00896BC0"/>
    <w:rsid w:val="008975DF"/>
    <w:rsid w:val="0089774B"/>
    <w:rsid w:val="008A16E9"/>
    <w:rsid w:val="008A16FB"/>
    <w:rsid w:val="008B4C30"/>
    <w:rsid w:val="008B6CAB"/>
    <w:rsid w:val="008C0F68"/>
    <w:rsid w:val="008C3F0F"/>
    <w:rsid w:val="008D45F0"/>
    <w:rsid w:val="008D76F5"/>
    <w:rsid w:val="00905394"/>
    <w:rsid w:val="0091134D"/>
    <w:rsid w:val="00915881"/>
    <w:rsid w:val="00940F33"/>
    <w:rsid w:val="009428D3"/>
    <w:rsid w:val="009519F9"/>
    <w:rsid w:val="009562CD"/>
    <w:rsid w:val="00956DE0"/>
    <w:rsid w:val="00963D0D"/>
    <w:rsid w:val="00966F0F"/>
    <w:rsid w:val="00976890"/>
    <w:rsid w:val="009802EB"/>
    <w:rsid w:val="00997D39"/>
    <w:rsid w:val="009A6606"/>
    <w:rsid w:val="009B3985"/>
    <w:rsid w:val="009B7704"/>
    <w:rsid w:val="009B7954"/>
    <w:rsid w:val="009C03BB"/>
    <w:rsid w:val="009E3480"/>
    <w:rsid w:val="009E4E1D"/>
    <w:rsid w:val="00A22666"/>
    <w:rsid w:val="00A3670C"/>
    <w:rsid w:val="00A36824"/>
    <w:rsid w:val="00A436E9"/>
    <w:rsid w:val="00A50589"/>
    <w:rsid w:val="00A5302A"/>
    <w:rsid w:val="00A5529B"/>
    <w:rsid w:val="00A65634"/>
    <w:rsid w:val="00A66F35"/>
    <w:rsid w:val="00A76FA5"/>
    <w:rsid w:val="00A84D31"/>
    <w:rsid w:val="00A9269D"/>
    <w:rsid w:val="00A95F9D"/>
    <w:rsid w:val="00A96BED"/>
    <w:rsid w:val="00AB0AE0"/>
    <w:rsid w:val="00AB7BE8"/>
    <w:rsid w:val="00AC7480"/>
    <w:rsid w:val="00AD0B8C"/>
    <w:rsid w:val="00AD165F"/>
    <w:rsid w:val="00AD5C67"/>
    <w:rsid w:val="00AD6C72"/>
    <w:rsid w:val="00AF4BC8"/>
    <w:rsid w:val="00AF74AC"/>
    <w:rsid w:val="00B105FA"/>
    <w:rsid w:val="00B10DCC"/>
    <w:rsid w:val="00B14C54"/>
    <w:rsid w:val="00B14D7C"/>
    <w:rsid w:val="00B26344"/>
    <w:rsid w:val="00B27945"/>
    <w:rsid w:val="00B4589A"/>
    <w:rsid w:val="00B62EDA"/>
    <w:rsid w:val="00B75746"/>
    <w:rsid w:val="00B82158"/>
    <w:rsid w:val="00BB221B"/>
    <w:rsid w:val="00BB3290"/>
    <w:rsid w:val="00BB3D70"/>
    <w:rsid w:val="00BB514A"/>
    <w:rsid w:val="00BC1A84"/>
    <w:rsid w:val="00BC7ADA"/>
    <w:rsid w:val="00BD23BD"/>
    <w:rsid w:val="00BF0E04"/>
    <w:rsid w:val="00BF3D19"/>
    <w:rsid w:val="00C133B6"/>
    <w:rsid w:val="00C151B0"/>
    <w:rsid w:val="00C16217"/>
    <w:rsid w:val="00C17932"/>
    <w:rsid w:val="00C23E37"/>
    <w:rsid w:val="00C36DC3"/>
    <w:rsid w:val="00C40B0E"/>
    <w:rsid w:val="00C40B54"/>
    <w:rsid w:val="00C41C3D"/>
    <w:rsid w:val="00C54603"/>
    <w:rsid w:val="00C609AC"/>
    <w:rsid w:val="00C61848"/>
    <w:rsid w:val="00C64777"/>
    <w:rsid w:val="00C725CB"/>
    <w:rsid w:val="00C86E3D"/>
    <w:rsid w:val="00C87DD8"/>
    <w:rsid w:val="00C93248"/>
    <w:rsid w:val="00C93DEE"/>
    <w:rsid w:val="00C95982"/>
    <w:rsid w:val="00CA50CA"/>
    <w:rsid w:val="00CA551D"/>
    <w:rsid w:val="00CB48B2"/>
    <w:rsid w:val="00CC13D3"/>
    <w:rsid w:val="00CC6DD5"/>
    <w:rsid w:val="00CC7D9B"/>
    <w:rsid w:val="00CD1662"/>
    <w:rsid w:val="00CD382E"/>
    <w:rsid w:val="00CF2FDD"/>
    <w:rsid w:val="00D0474D"/>
    <w:rsid w:val="00D06835"/>
    <w:rsid w:val="00D14A9A"/>
    <w:rsid w:val="00D317CA"/>
    <w:rsid w:val="00D32134"/>
    <w:rsid w:val="00D35832"/>
    <w:rsid w:val="00D424F0"/>
    <w:rsid w:val="00D62196"/>
    <w:rsid w:val="00D7644D"/>
    <w:rsid w:val="00D77A38"/>
    <w:rsid w:val="00D84CFF"/>
    <w:rsid w:val="00D90DB7"/>
    <w:rsid w:val="00DA536B"/>
    <w:rsid w:val="00DB2929"/>
    <w:rsid w:val="00DB69CE"/>
    <w:rsid w:val="00DC3C3D"/>
    <w:rsid w:val="00DC67A3"/>
    <w:rsid w:val="00DC708D"/>
    <w:rsid w:val="00E01CBA"/>
    <w:rsid w:val="00E13538"/>
    <w:rsid w:val="00E25343"/>
    <w:rsid w:val="00E27300"/>
    <w:rsid w:val="00E35556"/>
    <w:rsid w:val="00E41B69"/>
    <w:rsid w:val="00E45E34"/>
    <w:rsid w:val="00E54B3F"/>
    <w:rsid w:val="00E67F70"/>
    <w:rsid w:val="00E803DB"/>
    <w:rsid w:val="00E814BF"/>
    <w:rsid w:val="00EA4D2D"/>
    <w:rsid w:val="00EB6B73"/>
    <w:rsid w:val="00EC68D9"/>
    <w:rsid w:val="00EF6848"/>
    <w:rsid w:val="00EF74BA"/>
    <w:rsid w:val="00F04546"/>
    <w:rsid w:val="00F24EA0"/>
    <w:rsid w:val="00F256E4"/>
    <w:rsid w:val="00F40D57"/>
    <w:rsid w:val="00F43298"/>
    <w:rsid w:val="00F50AD7"/>
    <w:rsid w:val="00F75672"/>
    <w:rsid w:val="00F81953"/>
    <w:rsid w:val="00F82D8C"/>
    <w:rsid w:val="00F95BDE"/>
    <w:rsid w:val="00F97F8E"/>
    <w:rsid w:val="00FA7339"/>
    <w:rsid w:val="00FB5CC8"/>
    <w:rsid w:val="00FB6797"/>
    <w:rsid w:val="00FC00A1"/>
    <w:rsid w:val="00FC33A4"/>
    <w:rsid w:val="00FC5C5F"/>
    <w:rsid w:val="00FC5CA9"/>
    <w:rsid w:val="00FC7442"/>
    <w:rsid w:val="00FD302A"/>
    <w:rsid w:val="00FD5333"/>
    <w:rsid w:val="00FD788B"/>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B6"/>
    <w:pPr>
      <w:ind w:left="720"/>
      <w:contextualSpacing/>
    </w:pPr>
  </w:style>
  <w:style w:type="character" w:styleId="Hyperlink">
    <w:name w:val="Hyperlink"/>
    <w:basedOn w:val="DefaultParagraphFont"/>
    <w:uiPriority w:val="99"/>
    <w:unhideWhenUsed/>
    <w:rsid w:val="00395CB6"/>
    <w:rPr>
      <w:color w:val="0000FF" w:themeColor="hyperlink"/>
      <w:u w:val="single"/>
    </w:rPr>
  </w:style>
  <w:style w:type="character" w:styleId="HTMLDefinition">
    <w:name w:val="HTML Definition"/>
    <w:basedOn w:val="DefaultParagraphFont"/>
    <w:uiPriority w:val="99"/>
    <w:semiHidden/>
    <w:unhideWhenUsed/>
    <w:rsid w:val="00B26344"/>
    <w:rPr>
      <w:i/>
      <w:iCs/>
    </w:rPr>
  </w:style>
  <w:style w:type="paragraph" w:styleId="Header">
    <w:name w:val="header"/>
    <w:basedOn w:val="Normal"/>
    <w:link w:val="HeaderChar"/>
    <w:uiPriority w:val="99"/>
    <w:unhideWhenUsed/>
    <w:rsid w:val="0096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0D"/>
  </w:style>
  <w:style w:type="paragraph" w:styleId="Footer">
    <w:name w:val="footer"/>
    <w:basedOn w:val="Normal"/>
    <w:link w:val="FooterChar"/>
    <w:uiPriority w:val="99"/>
    <w:unhideWhenUsed/>
    <w:rsid w:val="0096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0D"/>
  </w:style>
  <w:style w:type="paragraph" w:styleId="BalloonText">
    <w:name w:val="Balloon Text"/>
    <w:basedOn w:val="Normal"/>
    <w:link w:val="BalloonTextChar"/>
    <w:uiPriority w:val="99"/>
    <w:semiHidden/>
    <w:unhideWhenUsed/>
    <w:rsid w:val="00FD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33"/>
    <w:rPr>
      <w:rFonts w:ascii="Tahoma" w:hAnsi="Tahoma" w:cs="Tahoma"/>
      <w:sz w:val="16"/>
      <w:szCs w:val="16"/>
    </w:rPr>
  </w:style>
  <w:style w:type="paragraph" w:styleId="NormalWeb">
    <w:name w:val="Normal (Web)"/>
    <w:basedOn w:val="Normal"/>
    <w:uiPriority w:val="99"/>
    <w:semiHidden/>
    <w:unhideWhenUsed/>
    <w:rsid w:val="001808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B6"/>
    <w:pPr>
      <w:ind w:left="720"/>
      <w:contextualSpacing/>
    </w:pPr>
  </w:style>
  <w:style w:type="character" w:styleId="Hyperlink">
    <w:name w:val="Hyperlink"/>
    <w:basedOn w:val="DefaultParagraphFont"/>
    <w:uiPriority w:val="99"/>
    <w:unhideWhenUsed/>
    <w:rsid w:val="00395CB6"/>
    <w:rPr>
      <w:color w:val="0000FF" w:themeColor="hyperlink"/>
      <w:u w:val="single"/>
    </w:rPr>
  </w:style>
  <w:style w:type="character" w:styleId="HTMLDefinition">
    <w:name w:val="HTML Definition"/>
    <w:basedOn w:val="DefaultParagraphFont"/>
    <w:uiPriority w:val="99"/>
    <w:semiHidden/>
    <w:unhideWhenUsed/>
    <w:rsid w:val="00B26344"/>
    <w:rPr>
      <w:i/>
      <w:iCs/>
    </w:rPr>
  </w:style>
  <w:style w:type="paragraph" w:styleId="Header">
    <w:name w:val="header"/>
    <w:basedOn w:val="Normal"/>
    <w:link w:val="HeaderChar"/>
    <w:uiPriority w:val="99"/>
    <w:unhideWhenUsed/>
    <w:rsid w:val="0096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0D"/>
  </w:style>
  <w:style w:type="paragraph" w:styleId="Footer">
    <w:name w:val="footer"/>
    <w:basedOn w:val="Normal"/>
    <w:link w:val="FooterChar"/>
    <w:uiPriority w:val="99"/>
    <w:unhideWhenUsed/>
    <w:rsid w:val="0096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0D"/>
  </w:style>
  <w:style w:type="paragraph" w:styleId="BalloonText">
    <w:name w:val="Balloon Text"/>
    <w:basedOn w:val="Normal"/>
    <w:link w:val="BalloonTextChar"/>
    <w:uiPriority w:val="99"/>
    <w:semiHidden/>
    <w:unhideWhenUsed/>
    <w:rsid w:val="00FD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33"/>
    <w:rPr>
      <w:rFonts w:ascii="Tahoma" w:hAnsi="Tahoma" w:cs="Tahoma"/>
      <w:sz w:val="16"/>
      <w:szCs w:val="16"/>
    </w:rPr>
  </w:style>
  <w:style w:type="paragraph" w:styleId="NormalWeb">
    <w:name w:val="Normal (Web)"/>
    <w:basedOn w:val="Normal"/>
    <w:uiPriority w:val="99"/>
    <w:semiHidden/>
    <w:unhideWhenUsed/>
    <w:rsid w:val="00180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03">
      <w:bodyDiv w:val="1"/>
      <w:marLeft w:val="0"/>
      <w:marRight w:val="0"/>
      <w:marTop w:val="0"/>
      <w:marBottom w:val="0"/>
      <w:divBdr>
        <w:top w:val="none" w:sz="0" w:space="0" w:color="auto"/>
        <w:left w:val="none" w:sz="0" w:space="0" w:color="auto"/>
        <w:bottom w:val="none" w:sz="0" w:space="0" w:color="auto"/>
        <w:right w:val="none" w:sz="0" w:space="0" w:color="auto"/>
      </w:divBdr>
      <w:divsChild>
        <w:div w:id="882211478">
          <w:marLeft w:val="0"/>
          <w:marRight w:val="0"/>
          <w:marTop w:val="0"/>
          <w:marBottom w:val="0"/>
          <w:divBdr>
            <w:top w:val="none" w:sz="0" w:space="0" w:color="auto"/>
            <w:left w:val="none" w:sz="0" w:space="0" w:color="auto"/>
            <w:bottom w:val="none" w:sz="0" w:space="0" w:color="auto"/>
            <w:right w:val="none" w:sz="0" w:space="0" w:color="auto"/>
          </w:divBdr>
          <w:divsChild>
            <w:div w:id="1616642236">
              <w:marLeft w:val="0"/>
              <w:marRight w:val="0"/>
              <w:marTop w:val="0"/>
              <w:marBottom w:val="0"/>
              <w:divBdr>
                <w:top w:val="none" w:sz="0" w:space="0" w:color="auto"/>
                <w:left w:val="none" w:sz="0" w:space="0" w:color="auto"/>
                <w:bottom w:val="none" w:sz="0" w:space="0" w:color="auto"/>
                <w:right w:val="none" w:sz="0" w:space="0" w:color="auto"/>
              </w:divBdr>
              <w:divsChild>
                <w:div w:id="278610871">
                  <w:marLeft w:val="0"/>
                  <w:marRight w:val="0"/>
                  <w:marTop w:val="0"/>
                  <w:marBottom w:val="0"/>
                  <w:divBdr>
                    <w:top w:val="none" w:sz="0" w:space="0" w:color="auto"/>
                    <w:left w:val="none" w:sz="0" w:space="0" w:color="auto"/>
                    <w:bottom w:val="none" w:sz="0" w:space="0" w:color="auto"/>
                    <w:right w:val="none" w:sz="0" w:space="0" w:color="auto"/>
                  </w:divBdr>
                  <w:divsChild>
                    <w:div w:id="890312566">
                      <w:marLeft w:val="0"/>
                      <w:marRight w:val="0"/>
                      <w:marTop w:val="0"/>
                      <w:marBottom w:val="0"/>
                      <w:divBdr>
                        <w:top w:val="none" w:sz="0" w:space="0" w:color="auto"/>
                        <w:left w:val="none" w:sz="0" w:space="0" w:color="auto"/>
                        <w:bottom w:val="none" w:sz="0" w:space="0" w:color="auto"/>
                        <w:right w:val="none" w:sz="0" w:space="0" w:color="auto"/>
                      </w:divBdr>
                      <w:divsChild>
                        <w:div w:id="1072309078">
                          <w:marLeft w:val="0"/>
                          <w:marRight w:val="0"/>
                          <w:marTop w:val="0"/>
                          <w:marBottom w:val="0"/>
                          <w:divBdr>
                            <w:top w:val="none" w:sz="0" w:space="0" w:color="auto"/>
                            <w:left w:val="none" w:sz="0" w:space="0" w:color="auto"/>
                            <w:bottom w:val="none" w:sz="0" w:space="0" w:color="auto"/>
                            <w:right w:val="none" w:sz="0" w:space="0" w:color="auto"/>
                          </w:divBdr>
                          <w:divsChild>
                            <w:div w:id="259410610">
                              <w:marLeft w:val="0"/>
                              <w:marRight w:val="0"/>
                              <w:marTop w:val="0"/>
                              <w:marBottom w:val="0"/>
                              <w:divBdr>
                                <w:top w:val="none" w:sz="0" w:space="0" w:color="auto"/>
                                <w:left w:val="none" w:sz="0" w:space="0" w:color="auto"/>
                                <w:bottom w:val="none" w:sz="0" w:space="0" w:color="auto"/>
                                <w:right w:val="none" w:sz="0" w:space="0" w:color="auto"/>
                              </w:divBdr>
                              <w:divsChild>
                                <w:div w:id="723525624">
                                  <w:marLeft w:val="0"/>
                                  <w:marRight w:val="75"/>
                                  <w:marTop w:val="150"/>
                                  <w:marBottom w:val="75"/>
                                  <w:divBdr>
                                    <w:top w:val="none" w:sz="0" w:space="0" w:color="auto"/>
                                    <w:left w:val="none" w:sz="0" w:space="0" w:color="auto"/>
                                    <w:bottom w:val="none" w:sz="0" w:space="0" w:color="auto"/>
                                    <w:right w:val="none" w:sz="0" w:space="0" w:color="auto"/>
                                  </w:divBdr>
                                  <w:divsChild>
                                    <w:div w:id="1074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1999">
      <w:bodyDiv w:val="1"/>
      <w:marLeft w:val="0"/>
      <w:marRight w:val="0"/>
      <w:marTop w:val="0"/>
      <w:marBottom w:val="0"/>
      <w:divBdr>
        <w:top w:val="none" w:sz="0" w:space="0" w:color="auto"/>
        <w:left w:val="none" w:sz="0" w:space="0" w:color="auto"/>
        <w:bottom w:val="none" w:sz="0" w:space="0" w:color="auto"/>
        <w:right w:val="none" w:sz="0" w:space="0" w:color="auto"/>
      </w:divBdr>
    </w:div>
    <w:div w:id="119233050">
      <w:bodyDiv w:val="1"/>
      <w:marLeft w:val="0"/>
      <w:marRight w:val="0"/>
      <w:marTop w:val="0"/>
      <w:marBottom w:val="0"/>
      <w:divBdr>
        <w:top w:val="none" w:sz="0" w:space="0" w:color="auto"/>
        <w:left w:val="none" w:sz="0" w:space="0" w:color="auto"/>
        <w:bottom w:val="none" w:sz="0" w:space="0" w:color="auto"/>
        <w:right w:val="none" w:sz="0" w:space="0" w:color="auto"/>
      </w:divBdr>
    </w:div>
    <w:div w:id="127212374">
      <w:bodyDiv w:val="1"/>
      <w:marLeft w:val="0"/>
      <w:marRight w:val="0"/>
      <w:marTop w:val="0"/>
      <w:marBottom w:val="0"/>
      <w:divBdr>
        <w:top w:val="none" w:sz="0" w:space="0" w:color="auto"/>
        <w:left w:val="none" w:sz="0" w:space="0" w:color="auto"/>
        <w:bottom w:val="none" w:sz="0" w:space="0" w:color="auto"/>
        <w:right w:val="none" w:sz="0" w:space="0" w:color="auto"/>
      </w:divBdr>
      <w:divsChild>
        <w:div w:id="707536772">
          <w:marLeft w:val="0"/>
          <w:marRight w:val="0"/>
          <w:marTop w:val="0"/>
          <w:marBottom w:val="0"/>
          <w:divBdr>
            <w:top w:val="none" w:sz="0" w:space="0" w:color="auto"/>
            <w:left w:val="none" w:sz="0" w:space="0" w:color="auto"/>
            <w:bottom w:val="none" w:sz="0" w:space="0" w:color="auto"/>
            <w:right w:val="none" w:sz="0" w:space="0" w:color="auto"/>
          </w:divBdr>
          <w:divsChild>
            <w:div w:id="684096865">
              <w:marLeft w:val="0"/>
              <w:marRight w:val="0"/>
              <w:marTop w:val="0"/>
              <w:marBottom w:val="0"/>
              <w:divBdr>
                <w:top w:val="none" w:sz="0" w:space="0" w:color="auto"/>
                <w:left w:val="none" w:sz="0" w:space="0" w:color="auto"/>
                <w:bottom w:val="none" w:sz="0" w:space="0" w:color="auto"/>
                <w:right w:val="none" w:sz="0" w:space="0" w:color="auto"/>
              </w:divBdr>
              <w:divsChild>
                <w:div w:id="62606022">
                  <w:marLeft w:val="0"/>
                  <w:marRight w:val="0"/>
                  <w:marTop w:val="0"/>
                  <w:marBottom w:val="0"/>
                  <w:divBdr>
                    <w:top w:val="none" w:sz="0" w:space="0" w:color="auto"/>
                    <w:left w:val="none" w:sz="0" w:space="0" w:color="auto"/>
                    <w:bottom w:val="none" w:sz="0" w:space="0" w:color="auto"/>
                    <w:right w:val="none" w:sz="0" w:space="0" w:color="auto"/>
                  </w:divBdr>
                  <w:divsChild>
                    <w:div w:id="1589386509">
                      <w:marLeft w:val="0"/>
                      <w:marRight w:val="0"/>
                      <w:marTop w:val="0"/>
                      <w:marBottom w:val="0"/>
                      <w:divBdr>
                        <w:top w:val="none" w:sz="0" w:space="0" w:color="auto"/>
                        <w:left w:val="none" w:sz="0" w:space="0" w:color="auto"/>
                        <w:bottom w:val="none" w:sz="0" w:space="0" w:color="auto"/>
                        <w:right w:val="none" w:sz="0" w:space="0" w:color="auto"/>
                      </w:divBdr>
                      <w:divsChild>
                        <w:div w:id="1715544719">
                          <w:marLeft w:val="0"/>
                          <w:marRight w:val="0"/>
                          <w:marTop w:val="0"/>
                          <w:marBottom w:val="0"/>
                          <w:divBdr>
                            <w:top w:val="none" w:sz="0" w:space="0" w:color="auto"/>
                            <w:left w:val="none" w:sz="0" w:space="0" w:color="auto"/>
                            <w:bottom w:val="none" w:sz="0" w:space="0" w:color="auto"/>
                            <w:right w:val="none" w:sz="0" w:space="0" w:color="auto"/>
                          </w:divBdr>
                          <w:divsChild>
                            <w:div w:id="1477332199">
                              <w:marLeft w:val="0"/>
                              <w:marRight w:val="0"/>
                              <w:marTop w:val="0"/>
                              <w:marBottom w:val="0"/>
                              <w:divBdr>
                                <w:top w:val="none" w:sz="0" w:space="0" w:color="auto"/>
                                <w:left w:val="none" w:sz="0" w:space="0" w:color="auto"/>
                                <w:bottom w:val="none" w:sz="0" w:space="0" w:color="auto"/>
                                <w:right w:val="none" w:sz="0" w:space="0" w:color="auto"/>
                              </w:divBdr>
                              <w:divsChild>
                                <w:div w:id="1469012000">
                                  <w:marLeft w:val="0"/>
                                  <w:marRight w:val="75"/>
                                  <w:marTop w:val="150"/>
                                  <w:marBottom w:val="75"/>
                                  <w:divBdr>
                                    <w:top w:val="none" w:sz="0" w:space="0" w:color="auto"/>
                                    <w:left w:val="none" w:sz="0" w:space="0" w:color="auto"/>
                                    <w:bottom w:val="none" w:sz="0" w:space="0" w:color="auto"/>
                                    <w:right w:val="none" w:sz="0" w:space="0" w:color="auto"/>
                                  </w:divBdr>
                                  <w:divsChild>
                                    <w:div w:id="91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35609">
      <w:bodyDiv w:val="1"/>
      <w:marLeft w:val="0"/>
      <w:marRight w:val="0"/>
      <w:marTop w:val="0"/>
      <w:marBottom w:val="0"/>
      <w:divBdr>
        <w:top w:val="none" w:sz="0" w:space="0" w:color="auto"/>
        <w:left w:val="none" w:sz="0" w:space="0" w:color="auto"/>
        <w:bottom w:val="none" w:sz="0" w:space="0" w:color="auto"/>
        <w:right w:val="none" w:sz="0" w:space="0" w:color="auto"/>
      </w:divBdr>
      <w:divsChild>
        <w:div w:id="1100612051">
          <w:marLeft w:val="0"/>
          <w:marRight w:val="0"/>
          <w:marTop w:val="0"/>
          <w:marBottom w:val="0"/>
          <w:divBdr>
            <w:top w:val="none" w:sz="0" w:space="0" w:color="auto"/>
            <w:left w:val="none" w:sz="0" w:space="0" w:color="auto"/>
            <w:bottom w:val="none" w:sz="0" w:space="0" w:color="auto"/>
            <w:right w:val="none" w:sz="0" w:space="0" w:color="auto"/>
          </w:divBdr>
          <w:divsChild>
            <w:div w:id="804785161">
              <w:marLeft w:val="0"/>
              <w:marRight w:val="0"/>
              <w:marTop w:val="0"/>
              <w:marBottom w:val="0"/>
              <w:divBdr>
                <w:top w:val="none" w:sz="0" w:space="0" w:color="auto"/>
                <w:left w:val="none" w:sz="0" w:space="0" w:color="auto"/>
                <w:bottom w:val="none" w:sz="0" w:space="0" w:color="auto"/>
                <w:right w:val="none" w:sz="0" w:space="0" w:color="auto"/>
              </w:divBdr>
              <w:divsChild>
                <w:div w:id="1438257074">
                  <w:marLeft w:val="0"/>
                  <w:marRight w:val="0"/>
                  <w:marTop w:val="0"/>
                  <w:marBottom w:val="0"/>
                  <w:divBdr>
                    <w:top w:val="none" w:sz="0" w:space="0" w:color="auto"/>
                    <w:left w:val="none" w:sz="0" w:space="0" w:color="auto"/>
                    <w:bottom w:val="none" w:sz="0" w:space="0" w:color="auto"/>
                    <w:right w:val="none" w:sz="0" w:space="0" w:color="auto"/>
                  </w:divBdr>
                  <w:divsChild>
                    <w:div w:id="234970264">
                      <w:marLeft w:val="0"/>
                      <w:marRight w:val="0"/>
                      <w:marTop w:val="0"/>
                      <w:marBottom w:val="0"/>
                      <w:divBdr>
                        <w:top w:val="none" w:sz="0" w:space="0" w:color="auto"/>
                        <w:left w:val="none" w:sz="0" w:space="0" w:color="auto"/>
                        <w:bottom w:val="none" w:sz="0" w:space="0" w:color="auto"/>
                        <w:right w:val="none" w:sz="0" w:space="0" w:color="auto"/>
                      </w:divBdr>
                      <w:divsChild>
                        <w:div w:id="1133015559">
                          <w:marLeft w:val="0"/>
                          <w:marRight w:val="0"/>
                          <w:marTop w:val="0"/>
                          <w:marBottom w:val="0"/>
                          <w:divBdr>
                            <w:top w:val="none" w:sz="0" w:space="0" w:color="auto"/>
                            <w:left w:val="none" w:sz="0" w:space="0" w:color="auto"/>
                            <w:bottom w:val="none" w:sz="0" w:space="0" w:color="auto"/>
                            <w:right w:val="none" w:sz="0" w:space="0" w:color="auto"/>
                          </w:divBdr>
                          <w:divsChild>
                            <w:div w:id="173806188">
                              <w:marLeft w:val="0"/>
                              <w:marRight w:val="0"/>
                              <w:marTop w:val="0"/>
                              <w:marBottom w:val="0"/>
                              <w:divBdr>
                                <w:top w:val="none" w:sz="0" w:space="0" w:color="auto"/>
                                <w:left w:val="none" w:sz="0" w:space="0" w:color="auto"/>
                                <w:bottom w:val="none" w:sz="0" w:space="0" w:color="auto"/>
                                <w:right w:val="none" w:sz="0" w:space="0" w:color="auto"/>
                              </w:divBdr>
                              <w:divsChild>
                                <w:div w:id="169375359">
                                  <w:marLeft w:val="0"/>
                                  <w:marRight w:val="75"/>
                                  <w:marTop w:val="150"/>
                                  <w:marBottom w:val="75"/>
                                  <w:divBdr>
                                    <w:top w:val="none" w:sz="0" w:space="0" w:color="auto"/>
                                    <w:left w:val="none" w:sz="0" w:space="0" w:color="auto"/>
                                    <w:bottom w:val="none" w:sz="0" w:space="0" w:color="auto"/>
                                    <w:right w:val="none" w:sz="0" w:space="0" w:color="auto"/>
                                  </w:divBdr>
                                  <w:divsChild>
                                    <w:div w:id="1589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53848">
      <w:bodyDiv w:val="1"/>
      <w:marLeft w:val="0"/>
      <w:marRight w:val="0"/>
      <w:marTop w:val="0"/>
      <w:marBottom w:val="0"/>
      <w:divBdr>
        <w:top w:val="none" w:sz="0" w:space="0" w:color="auto"/>
        <w:left w:val="none" w:sz="0" w:space="0" w:color="auto"/>
        <w:bottom w:val="none" w:sz="0" w:space="0" w:color="auto"/>
        <w:right w:val="none" w:sz="0" w:space="0" w:color="auto"/>
      </w:divBdr>
      <w:divsChild>
        <w:div w:id="2025473466">
          <w:marLeft w:val="0"/>
          <w:marRight w:val="0"/>
          <w:marTop w:val="0"/>
          <w:marBottom w:val="0"/>
          <w:divBdr>
            <w:top w:val="none" w:sz="0" w:space="0" w:color="auto"/>
            <w:left w:val="none" w:sz="0" w:space="0" w:color="auto"/>
            <w:bottom w:val="none" w:sz="0" w:space="0" w:color="auto"/>
            <w:right w:val="none" w:sz="0" w:space="0" w:color="auto"/>
          </w:divBdr>
          <w:divsChild>
            <w:div w:id="1776359956">
              <w:marLeft w:val="0"/>
              <w:marRight w:val="0"/>
              <w:marTop w:val="0"/>
              <w:marBottom w:val="0"/>
              <w:divBdr>
                <w:top w:val="none" w:sz="0" w:space="0" w:color="auto"/>
                <w:left w:val="none" w:sz="0" w:space="0" w:color="auto"/>
                <w:bottom w:val="none" w:sz="0" w:space="0" w:color="auto"/>
                <w:right w:val="none" w:sz="0" w:space="0" w:color="auto"/>
              </w:divBdr>
              <w:divsChild>
                <w:div w:id="1947690167">
                  <w:marLeft w:val="0"/>
                  <w:marRight w:val="0"/>
                  <w:marTop w:val="0"/>
                  <w:marBottom w:val="0"/>
                  <w:divBdr>
                    <w:top w:val="none" w:sz="0" w:space="0" w:color="auto"/>
                    <w:left w:val="none" w:sz="0" w:space="0" w:color="auto"/>
                    <w:bottom w:val="none" w:sz="0" w:space="0" w:color="auto"/>
                    <w:right w:val="none" w:sz="0" w:space="0" w:color="auto"/>
                  </w:divBdr>
                  <w:divsChild>
                    <w:div w:id="1138647707">
                      <w:marLeft w:val="0"/>
                      <w:marRight w:val="0"/>
                      <w:marTop w:val="0"/>
                      <w:marBottom w:val="0"/>
                      <w:divBdr>
                        <w:top w:val="none" w:sz="0" w:space="0" w:color="auto"/>
                        <w:left w:val="none" w:sz="0" w:space="0" w:color="auto"/>
                        <w:bottom w:val="none" w:sz="0" w:space="0" w:color="auto"/>
                        <w:right w:val="none" w:sz="0" w:space="0" w:color="auto"/>
                      </w:divBdr>
                      <w:divsChild>
                        <w:div w:id="1717775745">
                          <w:marLeft w:val="0"/>
                          <w:marRight w:val="0"/>
                          <w:marTop w:val="0"/>
                          <w:marBottom w:val="0"/>
                          <w:divBdr>
                            <w:top w:val="none" w:sz="0" w:space="0" w:color="auto"/>
                            <w:left w:val="none" w:sz="0" w:space="0" w:color="auto"/>
                            <w:bottom w:val="none" w:sz="0" w:space="0" w:color="auto"/>
                            <w:right w:val="none" w:sz="0" w:space="0" w:color="auto"/>
                          </w:divBdr>
                          <w:divsChild>
                            <w:div w:id="1719737912">
                              <w:marLeft w:val="0"/>
                              <w:marRight w:val="0"/>
                              <w:marTop w:val="0"/>
                              <w:marBottom w:val="0"/>
                              <w:divBdr>
                                <w:top w:val="none" w:sz="0" w:space="0" w:color="auto"/>
                                <w:left w:val="none" w:sz="0" w:space="0" w:color="auto"/>
                                <w:bottom w:val="none" w:sz="0" w:space="0" w:color="auto"/>
                                <w:right w:val="none" w:sz="0" w:space="0" w:color="auto"/>
                              </w:divBdr>
                              <w:divsChild>
                                <w:div w:id="1615281376">
                                  <w:marLeft w:val="0"/>
                                  <w:marRight w:val="75"/>
                                  <w:marTop w:val="150"/>
                                  <w:marBottom w:val="75"/>
                                  <w:divBdr>
                                    <w:top w:val="none" w:sz="0" w:space="0" w:color="auto"/>
                                    <w:left w:val="none" w:sz="0" w:space="0" w:color="auto"/>
                                    <w:bottom w:val="none" w:sz="0" w:space="0" w:color="auto"/>
                                    <w:right w:val="none" w:sz="0" w:space="0" w:color="auto"/>
                                  </w:divBdr>
                                  <w:divsChild>
                                    <w:div w:id="608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0410">
      <w:bodyDiv w:val="1"/>
      <w:marLeft w:val="0"/>
      <w:marRight w:val="0"/>
      <w:marTop w:val="0"/>
      <w:marBottom w:val="0"/>
      <w:divBdr>
        <w:top w:val="none" w:sz="0" w:space="0" w:color="auto"/>
        <w:left w:val="none" w:sz="0" w:space="0" w:color="auto"/>
        <w:bottom w:val="none" w:sz="0" w:space="0" w:color="auto"/>
        <w:right w:val="none" w:sz="0" w:space="0" w:color="auto"/>
      </w:divBdr>
    </w:div>
    <w:div w:id="252055523">
      <w:bodyDiv w:val="1"/>
      <w:marLeft w:val="0"/>
      <w:marRight w:val="0"/>
      <w:marTop w:val="0"/>
      <w:marBottom w:val="0"/>
      <w:divBdr>
        <w:top w:val="none" w:sz="0" w:space="0" w:color="auto"/>
        <w:left w:val="none" w:sz="0" w:space="0" w:color="auto"/>
        <w:bottom w:val="none" w:sz="0" w:space="0" w:color="auto"/>
        <w:right w:val="none" w:sz="0" w:space="0" w:color="auto"/>
      </w:divBdr>
      <w:divsChild>
        <w:div w:id="285965204">
          <w:marLeft w:val="0"/>
          <w:marRight w:val="0"/>
          <w:marTop w:val="0"/>
          <w:marBottom w:val="0"/>
          <w:divBdr>
            <w:top w:val="none" w:sz="0" w:space="0" w:color="auto"/>
            <w:left w:val="none" w:sz="0" w:space="0" w:color="auto"/>
            <w:bottom w:val="none" w:sz="0" w:space="0" w:color="auto"/>
            <w:right w:val="none" w:sz="0" w:space="0" w:color="auto"/>
          </w:divBdr>
          <w:divsChild>
            <w:div w:id="289748736">
              <w:marLeft w:val="0"/>
              <w:marRight w:val="0"/>
              <w:marTop w:val="0"/>
              <w:marBottom w:val="0"/>
              <w:divBdr>
                <w:top w:val="none" w:sz="0" w:space="0" w:color="auto"/>
                <w:left w:val="none" w:sz="0" w:space="0" w:color="auto"/>
                <w:bottom w:val="none" w:sz="0" w:space="0" w:color="auto"/>
                <w:right w:val="none" w:sz="0" w:space="0" w:color="auto"/>
              </w:divBdr>
              <w:divsChild>
                <w:div w:id="1591964087">
                  <w:marLeft w:val="0"/>
                  <w:marRight w:val="0"/>
                  <w:marTop w:val="0"/>
                  <w:marBottom w:val="0"/>
                  <w:divBdr>
                    <w:top w:val="none" w:sz="0" w:space="0" w:color="auto"/>
                    <w:left w:val="none" w:sz="0" w:space="0" w:color="auto"/>
                    <w:bottom w:val="none" w:sz="0" w:space="0" w:color="auto"/>
                    <w:right w:val="none" w:sz="0" w:space="0" w:color="auto"/>
                  </w:divBdr>
                  <w:divsChild>
                    <w:div w:id="716900845">
                      <w:marLeft w:val="0"/>
                      <w:marRight w:val="0"/>
                      <w:marTop w:val="0"/>
                      <w:marBottom w:val="0"/>
                      <w:divBdr>
                        <w:top w:val="none" w:sz="0" w:space="0" w:color="auto"/>
                        <w:left w:val="none" w:sz="0" w:space="0" w:color="auto"/>
                        <w:bottom w:val="none" w:sz="0" w:space="0" w:color="auto"/>
                        <w:right w:val="none" w:sz="0" w:space="0" w:color="auto"/>
                      </w:divBdr>
                      <w:divsChild>
                        <w:div w:id="864291912">
                          <w:marLeft w:val="0"/>
                          <w:marRight w:val="0"/>
                          <w:marTop w:val="0"/>
                          <w:marBottom w:val="0"/>
                          <w:divBdr>
                            <w:top w:val="none" w:sz="0" w:space="0" w:color="auto"/>
                            <w:left w:val="none" w:sz="0" w:space="0" w:color="auto"/>
                            <w:bottom w:val="none" w:sz="0" w:space="0" w:color="auto"/>
                            <w:right w:val="none" w:sz="0" w:space="0" w:color="auto"/>
                          </w:divBdr>
                          <w:divsChild>
                            <w:div w:id="137648723">
                              <w:marLeft w:val="0"/>
                              <w:marRight w:val="0"/>
                              <w:marTop w:val="0"/>
                              <w:marBottom w:val="0"/>
                              <w:divBdr>
                                <w:top w:val="none" w:sz="0" w:space="0" w:color="auto"/>
                                <w:left w:val="none" w:sz="0" w:space="0" w:color="auto"/>
                                <w:bottom w:val="none" w:sz="0" w:space="0" w:color="auto"/>
                                <w:right w:val="none" w:sz="0" w:space="0" w:color="auto"/>
                              </w:divBdr>
                              <w:divsChild>
                                <w:div w:id="1966765688">
                                  <w:marLeft w:val="0"/>
                                  <w:marRight w:val="75"/>
                                  <w:marTop w:val="150"/>
                                  <w:marBottom w:val="75"/>
                                  <w:divBdr>
                                    <w:top w:val="none" w:sz="0" w:space="0" w:color="auto"/>
                                    <w:left w:val="none" w:sz="0" w:space="0" w:color="auto"/>
                                    <w:bottom w:val="none" w:sz="0" w:space="0" w:color="auto"/>
                                    <w:right w:val="none" w:sz="0" w:space="0" w:color="auto"/>
                                  </w:divBdr>
                                  <w:divsChild>
                                    <w:div w:id="111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68440">
      <w:bodyDiv w:val="1"/>
      <w:marLeft w:val="0"/>
      <w:marRight w:val="0"/>
      <w:marTop w:val="0"/>
      <w:marBottom w:val="0"/>
      <w:divBdr>
        <w:top w:val="none" w:sz="0" w:space="0" w:color="auto"/>
        <w:left w:val="none" w:sz="0" w:space="0" w:color="auto"/>
        <w:bottom w:val="none" w:sz="0" w:space="0" w:color="auto"/>
        <w:right w:val="none" w:sz="0" w:space="0" w:color="auto"/>
      </w:divBdr>
      <w:divsChild>
        <w:div w:id="1199315486">
          <w:marLeft w:val="0"/>
          <w:marRight w:val="0"/>
          <w:marTop w:val="0"/>
          <w:marBottom w:val="0"/>
          <w:divBdr>
            <w:top w:val="none" w:sz="0" w:space="0" w:color="auto"/>
            <w:left w:val="none" w:sz="0" w:space="0" w:color="auto"/>
            <w:bottom w:val="none" w:sz="0" w:space="0" w:color="auto"/>
            <w:right w:val="none" w:sz="0" w:space="0" w:color="auto"/>
          </w:divBdr>
          <w:divsChild>
            <w:div w:id="226653644">
              <w:marLeft w:val="0"/>
              <w:marRight w:val="0"/>
              <w:marTop w:val="0"/>
              <w:marBottom w:val="0"/>
              <w:divBdr>
                <w:top w:val="none" w:sz="0" w:space="0" w:color="auto"/>
                <w:left w:val="none" w:sz="0" w:space="0" w:color="auto"/>
                <w:bottom w:val="none" w:sz="0" w:space="0" w:color="auto"/>
                <w:right w:val="none" w:sz="0" w:space="0" w:color="auto"/>
              </w:divBdr>
              <w:divsChild>
                <w:div w:id="1038164461">
                  <w:marLeft w:val="0"/>
                  <w:marRight w:val="0"/>
                  <w:marTop w:val="0"/>
                  <w:marBottom w:val="0"/>
                  <w:divBdr>
                    <w:top w:val="none" w:sz="0" w:space="0" w:color="auto"/>
                    <w:left w:val="none" w:sz="0" w:space="0" w:color="auto"/>
                    <w:bottom w:val="none" w:sz="0" w:space="0" w:color="auto"/>
                    <w:right w:val="none" w:sz="0" w:space="0" w:color="auto"/>
                  </w:divBdr>
                  <w:divsChild>
                    <w:div w:id="2015767343">
                      <w:marLeft w:val="0"/>
                      <w:marRight w:val="0"/>
                      <w:marTop w:val="0"/>
                      <w:marBottom w:val="0"/>
                      <w:divBdr>
                        <w:top w:val="none" w:sz="0" w:space="0" w:color="auto"/>
                        <w:left w:val="none" w:sz="0" w:space="0" w:color="auto"/>
                        <w:bottom w:val="none" w:sz="0" w:space="0" w:color="auto"/>
                        <w:right w:val="none" w:sz="0" w:space="0" w:color="auto"/>
                      </w:divBdr>
                      <w:divsChild>
                        <w:div w:id="719130171">
                          <w:marLeft w:val="0"/>
                          <w:marRight w:val="0"/>
                          <w:marTop w:val="0"/>
                          <w:marBottom w:val="0"/>
                          <w:divBdr>
                            <w:top w:val="none" w:sz="0" w:space="0" w:color="auto"/>
                            <w:left w:val="none" w:sz="0" w:space="0" w:color="auto"/>
                            <w:bottom w:val="none" w:sz="0" w:space="0" w:color="auto"/>
                            <w:right w:val="none" w:sz="0" w:space="0" w:color="auto"/>
                          </w:divBdr>
                          <w:divsChild>
                            <w:div w:id="1216887950">
                              <w:marLeft w:val="0"/>
                              <w:marRight w:val="0"/>
                              <w:marTop w:val="0"/>
                              <w:marBottom w:val="0"/>
                              <w:divBdr>
                                <w:top w:val="none" w:sz="0" w:space="0" w:color="auto"/>
                                <w:left w:val="none" w:sz="0" w:space="0" w:color="auto"/>
                                <w:bottom w:val="none" w:sz="0" w:space="0" w:color="auto"/>
                                <w:right w:val="none" w:sz="0" w:space="0" w:color="auto"/>
                              </w:divBdr>
                              <w:divsChild>
                                <w:div w:id="124667170">
                                  <w:marLeft w:val="0"/>
                                  <w:marRight w:val="75"/>
                                  <w:marTop w:val="150"/>
                                  <w:marBottom w:val="75"/>
                                  <w:divBdr>
                                    <w:top w:val="none" w:sz="0" w:space="0" w:color="auto"/>
                                    <w:left w:val="none" w:sz="0" w:space="0" w:color="auto"/>
                                    <w:bottom w:val="none" w:sz="0" w:space="0" w:color="auto"/>
                                    <w:right w:val="none" w:sz="0" w:space="0" w:color="auto"/>
                                  </w:divBdr>
                                  <w:divsChild>
                                    <w:div w:id="14268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97343">
      <w:bodyDiv w:val="1"/>
      <w:marLeft w:val="0"/>
      <w:marRight w:val="0"/>
      <w:marTop w:val="0"/>
      <w:marBottom w:val="0"/>
      <w:divBdr>
        <w:top w:val="none" w:sz="0" w:space="0" w:color="auto"/>
        <w:left w:val="none" w:sz="0" w:space="0" w:color="auto"/>
        <w:bottom w:val="none" w:sz="0" w:space="0" w:color="auto"/>
        <w:right w:val="none" w:sz="0" w:space="0" w:color="auto"/>
      </w:divBdr>
      <w:divsChild>
        <w:div w:id="778794760">
          <w:marLeft w:val="0"/>
          <w:marRight w:val="0"/>
          <w:marTop w:val="0"/>
          <w:marBottom w:val="0"/>
          <w:divBdr>
            <w:top w:val="none" w:sz="0" w:space="0" w:color="auto"/>
            <w:left w:val="none" w:sz="0" w:space="0" w:color="auto"/>
            <w:bottom w:val="none" w:sz="0" w:space="0" w:color="auto"/>
            <w:right w:val="none" w:sz="0" w:space="0" w:color="auto"/>
          </w:divBdr>
          <w:divsChild>
            <w:div w:id="1277248">
              <w:marLeft w:val="0"/>
              <w:marRight w:val="0"/>
              <w:marTop w:val="0"/>
              <w:marBottom w:val="0"/>
              <w:divBdr>
                <w:top w:val="none" w:sz="0" w:space="0" w:color="auto"/>
                <w:left w:val="none" w:sz="0" w:space="0" w:color="auto"/>
                <w:bottom w:val="none" w:sz="0" w:space="0" w:color="auto"/>
                <w:right w:val="none" w:sz="0" w:space="0" w:color="auto"/>
              </w:divBdr>
              <w:divsChild>
                <w:div w:id="52700189">
                  <w:marLeft w:val="0"/>
                  <w:marRight w:val="0"/>
                  <w:marTop w:val="0"/>
                  <w:marBottom w:val="0"/>
                  <w:divBdr>
                    <w:top w:val="none" w:sz="0" w:space="0" w:color="auto"/>
                    <w:left w:val="none" w:sz="0" w:space="0" w:color="auto"/>
                    <w:bottom w:val="none" w:sz="0" w:space="0" w:color="auto"/>
                    <w:right w:val="none" w:sz="0" w:space="0" w:color="auto"/>
                  </w:divBdr>
                  <w:divsChild>
                    <w:div w:id="1774662813">
                      <w:marLeft w:val="0"/>
                      <w:marRight w:val="0"/>
                      <w:marTop w:val="0"/>
                      <w:marBottom w:val="0"/>
                      <w:divBdr>
                        <w:top w:val="none" w:sz="0" w:space="0" w:color="auto"/>
                        <w:left w:val="none" w:sz="0" w:space="0" w:color="auto"/>
                        <w:bottom w:val="none" w:sz="0" w:space="0" w:color="auto"/>
                        <w:right w:val="none" w:sz="0" w:space="0" w:color="auto"/>
                      </w:divBdr>
                      <w:divsChild>
                        <w:div w:id="619604705">
                          <w:marLeft w:val="0"/>
                          <w:marRight w:val="0"/>
                          <w:marTop w:val="0"/>
                          <w:marBottom w:val="0"/>
                          <w:divBdr>
                            <w:top w:val="none" w:sz="0" w:space="0" w:color="auto"/>
                            <w:left w:val="none" w:sz="0" w:space="0" w:color="auto"/>
                            <w:bottom w:val="none" w:sz="0" w:space="0" w:color="auto"/>
                            <w:right w:val="none" w:sz="0" w:space="0" w:color="auto"/>
                          </w:divBdr>
                          <w:divsChild>
                            <w:div w:id="1099368680">
                              <w:marLeft w:val="0"/>
                              <w:marRight w:val="0"/>
                              <w:marTop w:val="0"/>
                              <w:marBottom w:val="0"/>
                              <w:divBdr>
                                <w:top w:val="none" w:sz="0" w:space="0" w:color="auto"/>
                                <w:left w:val="none" w:sz="0" w:space="0" w:color="auto"/>
                                <w:bottom w:val="none" w:sz="0" w:space="0" w:color="auto"/>
                                <w:right w:val="none" w:sz="0" w:space="0" w:color="auto"/>
                              </w:divBdr>
                              <w:divsChild>
                                <w:div w:id="432675383">
                                  <w:marLeft w:val="0"/>
                                  <w:marRight w:val="75"/>
                                  <w:marTop w:val="150"/>
                                  <w:marBottom w:val="75"/>
                                  <w:divBdr>
                                    <w:top w:val="none" w:sz="0" w:space="0" w:color="auto"/>
                                    <w:left w:val="none" w:sz="0" w:space="0" w:color="auto"/>
                                    <w:bottom w:val="none" w:sz="0" w:space="0" w:color="auto"/>
                                    <w:right w:val="none" w:sz="0" w:space="0" w:color="auto"/>
                                  </w:divBdr>
                                  <w:divsChild>
                                    <w:div w:id="2960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2551">
      <w:bodyDiv w:val="1"/>
      <w:marLeft w:val="0"/>
      <w:marRight w:val="0"/>
      <w:marTop w:val="0"/>
      <w:marBottom w:val="0"/>
      <w:divBdr>
        <w:top w:val="none" w:sz="0" w:space="0" w:color="auto"/>
        <w:left w:val="none" w:sz="0" w:space="0" w:color="auto"/>
        <w:bottom w:val="none" w:sz="0" w:space="0" w:color="auto"/>
        <w:right w:val="none" w:sz="0" w:space="0" w:color="auto"/>
      </w:divBdr>
      <w:divsChild>
        <w:div w:id="562446027">
          <w:marLeft w:val="0"/>
          <w:marRight w:val="0"/>
          <w:marTop w:val="0"/>
          <w:marBottom w:val="0"/>
          <w:divBdr>
            <w:top w:val="none" w:sz="0" w:space="0" w:color="auto"/>
            <w:left w:val="none" w:sz="0" w:space="0" w:color="auto"/>
            <w:bottom w:val="none" w:sz="0" w:space="0" w:color="auto"/>
            <w:right w:val="none" w:sz="0" w:space="0" w:color="auto"/>
          </w:divBdr>
          <w:divsChild>
            <w:div w:id="1760448145">
              <w:marLeft w:val="0"/>
              <w:marRight w:val="0"/>
              <w:marTop w:val="0"/>
              <w:marBottom w:val="0"/>
              <w:divBdr>
                <w:top w:val="none" w:sz="0" w:space="0" w:color="auto"/>
                <w:left w:val="none" w:sz="0" w:space="0" w:color="auto"/>
                <w:bottom w:val="none" w:sz="0" w:space="0" w:color="auto"/>
                <w:right w:val="none" w:sz="0" w:space="0" w:color="auto"/>
              </w:divBdr>
              <w:divsChild>
                <w:div w:id="1161700671">
                  <w:marLeft w:val="0"/>
                  <w:marRight w:val="0"/>
                  <w:marTop w:val="0"/>
                  <w:marBottom w:val="0"/>
                  <w:divBdr>
                    <w:top w:val="none" w:sz="0" w:space="0" w:color="auto"/>
                    <w:left w:val="none" w:sz="0" w:space="0" w:color="auto"/>
                    <w:bottom w:val="none" w:sz="0" w:space="0" w:color="auto"/>
                    <w:right w:val="none" w:sz="0" w:space="0" w:color="auto"/>
                  </w:divBdr>
                  <w:divsChild>
                    <w:div w:id="133304019">
                      <w:marLeft w:val="0"/>
                      <w:marRight w:val="0"/>
                      <w:marTop w:val="0"/>
                      <w:marBottom w:val="0"/>
                      <w:divBdr>
                        <w:top w:val="none" w:sz="0" w:space="0" w:color="auto"/>
                        <w:left w:val="none" w:sz="0" w:space="0" w:color="auto"/>
                        <w:bottom w:val="none" w:sz="0" w:space="0" w:color="auto"/>
                        <w:right w:val="none" w:sz="0" w:space="0" w:color="auto"/>
                      </w:divBdr>
                      <w:divsChild>
                        <w:div w:id="1447121159">
                          <w:marLeft w:val="0"/>
                          <w:marRight w:val="0"/>
                          <w:marTop w:val="0"/>
                          <w:marBottom w:val="0"/>
                          <w:divBdr>
                            <w:top w:val="none" w:sz="0" w:space="0" w:color="auto"/>
                            <w:left w:val="none" w:sz="0" w:space="0" w:color="auto"/>
                            <w:bottom w:val="none" w:sz="0" w:space="0" w:color="auto"/>
                            <w:right w:val="none" w:sz="0" w:space="0" w:color="auto"/>
                          </w:divBdr>
                          <w:divsChild>
                            <w:div w:id="461267550">
                              <w:marLeft w:val="0"/>
                              <w:marRight w:val="0"/>
                              <w:marTop w:val="0"/>
                              <w:marBottom w:val="0"/>
                              <w:divBdr>
                                <w:top w:val="none" w:sz="0" w:space="0" w:color="auto"/>
                                <w:left w:val="none" w:sz="0" w:space="0" w:color="auto"/>
                                <w:bottom w:val="none" w:sz="0" w:space="0" w:color="auto"/>
                                <w:right w:val="none" w:sz="0" w:space="0" w:color="auto"/>
                              </w:divBdr>
                              <w:divsChild>
                                <w:div w:id="1499079236">
                                  <w:marLeft w:val="0"/>
                                  <w:marRight w:val="75"/>
                                  <w:marTop w:val="150"/>
                                  <w:marBottom w:val="75"/>
                                  <w:divBdr>
                                    <w:top w:val="none" w:sz="0" w:space="0" w:color="auto"/>
                                    <w:left w:val="none" w:sz="0" w:space="0" w:color="auto"/>
                                    <w:bottom w:val="none" w:sz="0" w:space="0" w:color="auto"/>
                                    <w:right w:val="none" w:sz="0" w:space="0" w:color="auto"/>
                                  </w:divBdr>
                                  <w:divsChild>
                                    <w:div w:id="1901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6503">
      <w:bodyDiv w:val="1"/>
      <w:marLeft w:val="0"/>
      <w:marRight w:val="0"/>
      <w:marTop w:val="0"/>
      <w:marBottom w:val="0"/>
      <w:divBdr>
        <w:top w:val="none" w:sz="0" w:space="0" w:color="auto"/>
        <w:left w:val="none" w:sz="0" w:space="0" w:color="auto"/>
        <w:bottom w:val="none" w:sz="0" w:space="0" w:color="auto"/>
        <w:right w:val="none" w:sz="0" w:space="0" w:color="auto"/>
      </w:divBdr>
      <w:divsChild>
        <w:div w:id="670376983">
          <w:marLeft w:val="0"/>
          <w:marRight w:val="0"/>
          <w:marTop w:val="0"/>
          <w:marBottom w:val="0"/>
          <w:divBdr>
            <w:top w:val="none" w:sz="0" w:space="0" w:color="auto"/>
            <w:left w:val="none" w:sz="0" w:space="0" w:color="auto"/>
            <w:bottom w:val="none" w:sz="0" w:space="0" w:color="auto"/>
            <w:right w:val="none" w:sz="0" w:space="0" w:color="auto"/>
          </w:divBdr>
          <w:divsChild>
            <w:div w:id="1436827039">
              <w:marLeft w:val="0"/>
              <w:marRight w:val="0"/>
              <w:marTop w:val="0"/>
              <w:marBottom w:val="0"/>
              <w:divBdr>
                <w:top w:val="none" w:sz="0" w:space="0" w:color="auto"/>
                <w:left w:val="none" w:sz="0" w:space="0" w:color="auto"/>
                <w:bottom w:val="none" w:sz="0" w:space="0" w:color="auto"/>
                <w:right w:val="none" w:sz="0" w:space="0" w:color="auto"/>
              </w:divBdr>
              <w:divsChild>
                <w:div w:id="756177485">
                  <w:marLeft w:val="0"/>
                  <w:marRight w:val="0"/>
                  <w:marTop w:val="0"/>
                  <w:marBottom w:val="0"/>
                  <w:divBdr>
                    <w:top w:val="none" w:sz="0" w:space="0" w:color="auto"/>
                    <w:left w:val="none" w:sz="0" w:space="0" w:color="auto"/>
                    <w:bottom w:val="none" w:sz="0" w:space="0" w:color="auto"/>
                    <w:right w:val="none" w:sz="0" w:space="0" w:color="auto"/>
                  </w:divBdr>
                  <w:divsChild>
                    <w:div w:id="656109173">
                      <w:marLeft w:val="0"/>
                      <w:marRight w:val="0"/>
                      <w:marTop w:val="0"/>
                      <w:marBottom w:val="0"/>
                      <w:divBdr>
                        <w:top w:val="none" w:sz="0" w:space="0" w:color="auto"/>
                        <w:left w:val="none" w:sz="0" w:space="0" w:color="auto"/>
                        <w:bottom w:val="none" w:sz="0" w:space="0" w:color="auto"/>
                        <w:right w:val="none" w:sz="0" w:space="0" w:color="auto"/>
                      </w:divBdr>
                      <w:divsChild>
                        <w:div w:id="1907952969">
                          <w:marLeft w:val="0"/>
                          <w:marRight w:val="0"/>
                          <w:marTop w:val="0"/>
                          <w:marBottom w:val="0"/>
                          <w:divBdr>
                            <w:top w:val="none" w:sz="0" w:space="0" w:color="auto"/>
                            <w:left w:val="none" w:sz="0" w:space="0" w:color="auto"/>
                            <w:bottom w:val="none" w:sz="0" w:space="0" w:color="auto"/>
                            <w:right w:val="none" w:sz="0" w:space="0" w:color="auto"/>
                          </w:divBdr>
                          <w:divsChild>
                            <w:div w:id="1992519737">
                              <w:marLeft w:val="0"/>
                              <w:marRight w:val="0"/>
                              <w:marTop w:val="0"/>
                              <w:marBottom w:val="0"/>
                              <w:divBdr>
                                <w:top w:val="none" w:sz="0" w:space="0" w:color="auto"/>
                                <w:left w:val="none" w:sz="0" w:space="0" w:color="auto"/>
                                <w:bottom w:val="none" w:sz="0" w:space="0" w:color="auto"/>
                                <w:right w:val="none" w:sz="0" w:space="0" w:color="auto"/>
                              </w:divBdr>
                              <w:divsChild>
                                <w:div w:id="537015529">
                                  <w:marLeft w:val="0"/>
                                  <w:marRight w:val="75"/>
                                  <w:marTop w:val="150"/>
                                  <w:marBottom w:val="75"/>
                                  <w:divBdr>
                                    <w:top w:val="none" w:sz="0" w:space="0" w:color="auto"/>
                                    <w:left w:val="none" w:sz="0" w:space="0" w:color="auto"/>
                                    <w:bottom w:val="none" w:sz="0" w:space="0" w:color="auto"/>
                                    <w:right w:val="none" w:sz="0" w:space="0" w:color="auto"/>
                                  </w:divBdr>
                                  <w:divsChild>
                                    <w:div w:id="4726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41361">
      <w:bodyDiv w:val="1"/>
      <w:marLeft w:val="0"/>
      <w:marRight w:val="0"/>
      <w:marTop w:val="0"/>
      <w:marBottom w:val="0"/>
      <w:divBdr>
        <w:top w:val="none" w:sz="0" w:space="0" w:color="auto"/>
        <w:left w:val="none" w:sz="0" w:space="0" w:color="auto"/>
        <w:bottom w:val="none" w:sz="0" w:space="0" w:color="auto"/>
        <w:right w:val="none" w:sz="0" w:space="0" w:color="auto"/>
      </w:divBdr>
      <w:divsChild>
        <w:div w:id="1510756699">
          <w:marLeft w:val="0"/>
          <w:marRight w:val="0"/>
          <w:marTop w:val="0"/>
          <w:marBottom w:val="0"/>
          <w:divBdr>
            <w:top w:val="none" w:sz="0" w:space="0" w:color="auto"/>
            <w:left w:val="none" w:sz="0" w:space="0" w:color="auto"/>
            <w:bottom w:val="none" w:sz="0" w:space="0" w:color="auto"/>
            <w:right w:val="none" w:sz="0" w:space="0" w:color="auto"/>
          </w:divBdr>
          <w:divsChild>
            <w:div w:id="323944694">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85207413">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sChild>
                            <w:div w:id="1804272621">
                              <w:marLeft w:val="0"/>
                              <w:marRight w:val="0"/>
                              <w:marTop w:val="0"/>
                              <w:marBottom w:val="0"/>
                              <w:divBdr>
                                <w:top w:val="none" w:sz="0" w:space="0" w:color="auto"/>
                                <w:left w:val="none" w:sz="0" w:space="0" w:color="auto"/>
                                <w:bottom w:val="none" w:sz="0" w:space="0" w:color="auto"/>
                                <w:right w:val="none" w:sz="0" w:space="0" w:color="auto"/>
                              </w:divBdr>
                              <w:divsChild>
                                <w:div w:id="1023442095">
                                  <w:marLeft w:val="0"/>
                                  <w:marRight w:val="75"/>
                                  <w:marTop w:val="150"/>
                                  <w:marBottom w:val="75"/>
                                  <w:divBdr>
                                    <w:top w:val="none" w:sz="0" w:space="0" w:color="auto"/>
                                    <w:left w:val="none" w:sz="0" w:space="0" w:color="auto"/>
                                    <w:bottom w:val="none" w:sz="0" w:space="0" w:color="auto"/>
                                    <w:right w:val="none" w:sz="0" w:space="0" w:color="auto"/>
                                  </w:divBdr>
                                  <w:divsChild>
                                    <w:div w:id="15644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53485">
      <w:bodyDiv w:val="1"/>
      <w:marLeft w:val="0"/>
      <w:marRight w:val="0"/>
      <w:marTop w:val="0"/>
      <w:marBottom w:val="0"/>
      <w:divBdr>
        <w:top w:val="none" w:sz="0" w:space="0" w:color="auto"/>
        <w:left w:val="none" w:sz="0" w:space="0" w:color="auto"/>
        <w:bottom w:val="none" w:sz="0" w:space="0" w:color="auto"/>
        <w:right w:val="none" w:sz="0" w:space="0" w:color="auto"/>
      </w:divBdr>
      <w:divsChild>
        <w:div w:id="1462533773">
          <w:marLeft w:val="0"/>
          <w:marRight w:val="0"/>
          <w:marTop w:val="0"/>
          <w:marBottom w:val="0"/>
          <w:divBdr>
            <w:top w:val="none" w:sz="0" w:space="0" w:color="auto"/>
            <w:left w:val="none" w:sz="0" w:space="0" w:color="auto"/>
            <w:bottom w:val="none" w:sz="0" w:space="0" w:color="auto"/>
            <w:right w:val="none" w:sz="0" w:space="0" w:color="auto"/>
          </w:divBdr>
          <w:divsChild>
            <w:div w:id="260143502">
              <w:marLeft w:val="0"/>
              <w:marRight w:val="0"/>
              <w:marTop w:val="0"/>
              <w:marBottom w:val="0"/>
              <w:divBdr>
                <w:top w:val="none" w:sz="0" w:space="0" w:color="auto"/>
                <w:left w:val="none" w:sz="0" w:space="0" w:color="auto"/>
                <w:bottom w:val="none" w:sz="0" w:space="0" w:color="auto"/>
                <w:right w:val="none" w:sz="0" w:space="0" w:color="auto"/>
              </w:divBdr>
              <w:divsChild>
                <w:div w:id="465391822">
                  <w:marLeft w:val="0"/>
                  <w:marRight w:val="0"/>
                  <w:marTop w:val="0"/>
                  <w:marBottom w:val="0"/>
                  <w:divBdr>
                    <w:top w:val="none" w:sz="0" w:space="0" w:color="auto"/>
                    <w:left w:val="none" w:sz="0" w:space="0" w:color="auto"/>
                    <w:bottom w:val="none" w:sz="0" w:space="0" w:color="auto"/>
                    <w:right w:val="none" w:sz="0" w:space="0" w:color="auto"/>
                  </w:divBdr>
                  <w:divsChild>
                    <w:div w:id="914239382">
                      <w:marLeft w:val="0"/>
                      <w:marRight w:val="0"/>
                      <w:marTop w:val="0"/>
                      <w:marBottom w:val="0"/>
                      <w:divBdr>
                        <w:top w:val="none" w:sz="0" w:space="0" w:color="auto"/>
                        <w:left w:val="none" w:sz="0" w:space="0" w:color="auto"/>
                        <w:bottom w:val="none" w:sz="0" w:space="0" w:color="auto"/>
                        <w:right w:val="none" w:sz="0" w:space="0" w:color="auto"/>
                      </w:divBdr>
                      <w:divsChild>
                        <w:div w:id="1200645">
                          <w:marLeft w:val="0"/>
                          <w:marRight w:val="0"/>
                          <w:marTop w:val="0"/>
                          <w:marBottom w:val="0"/>
                          <w:divBdr>
                            <w:top w:val="none" w:sz="0" w:space="0" w:color="auto"/>
                            <w:left w:val="none" w:sz="0" w:space="0" w:color="auto"/>
                            <w:bottom w:val="none" w:sz="0" w:space="0" w:color="auto"/>
                            <w:right w:val="none" w:sz="0" w:space="0" w:color="auto"/>
                          </w:divBdr>
                          <w:divsChild>
                            <w:div w:id="917204055">
                              <w:marLeft w:val="0"/>
                              <w:marRight w:val="0"/>
                              <w:marTop w:val="0"/>
                              <w:marBottom w:val="0"/>
                              <w:divBdr>
                                <w:top w:val="none" w:sz="0" w:space="0" w:color="auto"/>
                                <w:left w:val="none" w:sz="0" w:space="0" w:color="auto"/>
                                <w:bottom w:val="none" w:sz="0" w:space="0" w:color="auto"/>
                                <w:right w:val="none" w:sz="0" w:space="0" w:color="auto"/>
                              </w:divBdr>
                              <w:divsChild>
                                <w:div w:id="387147738">
                                  <w:marLeft w:val="0"/>
                                  <w:marRight w:val="75"/>
                                  <w:marTop w:val="150"/>
                                  <w:marBottom w:val="75"/>
                                  <w:divBdr>
                                    <w:top w:val="none" w:sz="0" w:space="0" w:color="auto"/>
                                    <w:left w:val="none" w:sz="0" w:space="0" w:color="auto"/>
                                    <w:bottom w:val="none" w:sz="0" w:space="0" w:color="auto"/>
                                    <w:right w:val="none" w:sz="0" w:space="0" w:color="auto"/>
                                  </w:divBdr>
                                  <w:divsChild>
                                    <w:div w:id="208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2735">
      <w:bodyDiv w:val="1"/>
      <w:marLeft w:val="0"/>
      <w:marRight w:val="0"/>
      <w:marTop w:val="0"/>
      <w:marBottom w:val="0"/>
      <w:divBdr>
        <w:top w:val="none" w:sz="0" w:space="0" w:color="auto"/>
        <w:left w:val="none" w:sz="0" w:space="0" w:color="auto"/>
        <w:bottom w:val="none" w:sz="0" w:space="0" w:color="auto"/>
        <w:right w:val="none" w:sz="0" w:space="0" w:color="auto"/>
      </w:divBdr>
      <w:divsChild>
        <w:div w:id="1084688245">
          <w:marLeft w:val="0"/>
          <w:marRight w:val="0"/>
          <w:marTop w:val="0"/>
          <w:marBottom w:val="0"/>
          <w:divBdr>
            <w:top w:val="none" w:sz="0" w:space="0" w:color="auto"/>
            <w:left w:val="none" w:sz="0" w:space="0" w:color="auto"/>
            <w:bottom w:val="none" w:sz="0" w:space="0" w:color="auto"/>
            <w:right w:val="none" w:sz="0" w:space="0" w:color="auto"/>
          </w:divBdr>
          <w:divsChild>
            <w:div w:id="1153792123">
              <w:marLeft w:val="0"/>
              <w:marRight w:val="0"/>
              <w:marTop w:val="0"/>
              <w:marBottom w:val="0"/>
              <w:divBdr>
                <w:top w:val="none" w:sz="0" w:space="0" w:color="auto"/>
                <w:left w:val="none" w:sz="0" w:space="0" w:color="auto"/>
                <w:bottom w:val="none" w:sz="0" w:space="0" w:color="auto"/>
                <w:right w:val="none" w:sz="0" w:space="0" w:color="auto"/>
              </w:divBdr>
              <w:divsChild>
                <w:div w:id="2099012944">
                  <w:marLeft w:val="0"/>
                  <w:marRight w:val="0"/>
                  <w:marTop w:val="0"/>
                  <w:marBottom w:val="0"/>
                  <w:divBdr>
                    <w:top w:val="none" w:sz="0" w:space="0" w:color="auto"/>
                    <w:left w:val="none" w:sz="0" w:space="0" w:color="auto"/>
                    <w:bottom w:val="none" w:sz="0" w:space="0" w:color="auto"/>
                    <w:right w:val="none" w:sz="0" w:space="0" w:color="auto"/>
                  </w:divBdr>
                  <w:divsChild>
                    <w:div w:id="311449369">
                      <w:marLeft w:val="0"/>
                      <w:marRight w:val="0"/>
                      <w:marTop w:val="0"/>
                      <w:marBottom w:val="0"/>
                      <w:divBdr>
                        <w:top w:val="none" w:sz="0" w:space="0" w:color="auto"/>
                        <w:left w:val="none" w:sz="0" w:space="0" w:color="auto"/>
                        <w:bottom w:val="none" w:sz="0" w:space="0" w:color="auto"/>
                        <w:right w:val="none" w:sz="0" w:space="0" w:color="auto"/>
                      </w:divBdr>
                      <w:divsChild>
                        <w:div w:id="1028095305">
                          <w:marLeft w:val="0"/>
                          <w:marRight w:val="0"/>
                          <w:marTop w:val="0"/>
                          <w:marBottom w:val="0"/>
                          <w:divBdr>
                            <w:top w:val="none" w:sz="0" w:space="0" w:color="auto"/>
                            <w:left w:val="none" w:sz="0" w:space="0" w:color="auto"/>
                            <w:bottom w:val="none" w:sz="0" w:space="0" w:color="auto"/>
                            <w:right w:val="none" w:sz="0" w:space="0" w:color="auto"/>
                          </w:divBdr>
                          <w:divsChild>
                            <w:div w:id="1361055296">
                              <w:marLeft w:val="0"/>
                              <w:marRight w:val="0"/>
                              <w:marTop w:val="0"/>
                              <w:marBottom w:val="0"/>
                              <w:divBdr>
                                <w:top w:val="none" w:sz="0" w:space="0" w:color="auto"/>
                                <w:left w:val="none" w:sz="0" w:space="0" w:color="auto"/>
                                <w:bottom w:val="none" w:sz="0" w:space="0" w:color="auto"/>
                                <w:right w:val="none" w:sz="0" w:space="0" w:color="auto"/>
                              </w:divBdr>
                              <w:divsChild>
                                <w:div w:id="1435830785">
                                  <w:marLeft w:val="0"/>
                                  <w:marRight w:val="75"/>
                                  <w:marTop w:val="150"/>
                                  <w:marBottom w:val="75"/>
                                  <w:divBdr>
                                    <w:top w:val="none" w:sz="0" w:space="0" w:color="auto"/>
                                    <w:left w:val="none" w:sz="0" w:space="0" w:color="auto"/>
                                    <w:bottom w:val="none" w:sz="0" w:space="0" w:color="auto"/>
                                    <w:right w:val="none" w:sz="0" w:space="0" w:color="auto"/>
                                  </w:divBdr>
                                  <w:divsChild>
                                    <w:div w:id="1725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9930">
      <w:bodyDiv w:val="1"/>
      <w:marLeft w:val="0"/>
      <w:marRight w:val="0"/>
      <w:marTop w:val="0"/>
      <w:marBottom w:val="0"/>
      <w:divBdr>
        <w:top w:val="none" w:sz="0" w:space="0" w:color="auto"/>
        <w:left w:val="none" w:sz="0" w:space="0" w:color="auto"/>
        <w:bottom w:val="none" w:sz="0" w:space="0" w:color="auto"/>
        <w:right w:val="none" w:sz="0" w:space="0" w:color="auto"/>
      </w:divBdr>
      <w:divsChild>
        <w:div w:id="829296472">
          <w:marLeft w:val="0"/>
          <w:marRight w:val="0"/>
          <w:marTop w:val="0"/>
          <w:marBottom w:val="0"/>
          <w:divBdr>
            <w:top w:val="none" w:sz="0" w:space="0" w:color="auto"/>
            <w:left w:val="none" w:sz="0" w:space="0" w:color="auto"/>
            <w:bottom w:val="none" w:sz="0" w:space="0" w:color="auto"/>
            <w:right w:val="none" w:sz="0" w:space="0" w:color="auto"/>
          </w:divBdr>
          <w:divsChild>
            <w:div w:id="731079982">
              <w:marLeft w:val="0"/>
              <w:marRight w:val="0"/>
              <w:marTop w:val="0"/>
              <w:marBottom w:val="0"/>
              <w:divBdr>
                <w:top w:val="none" w:sz="0" w:space="0" w:color="auto"/>
                <w:left w:val="none" w:sz="0" w:space="0" w:color="auto"/>
                <w:bottom w:val="none" w:sz="0" w:space="0" w:color="auto"/>
                <w:right w:val="none" w:sz="0" w:space="0" w:color="auto"/>
              </w:divBdr>
              <w:divsChild>
                <w:div w:id="430707925">
                  <w:marLeft w:val="0"/>
                  <w:marRight w:val="0"/>
                  <w:marTop w:val="0"/>
                  <w:marBottom w:val="0"/>
                  <w:divBdr>
                    <w:top w:val="none" w:sz="0" w:space="0" w:color="auto"/>
                    <w:left w:val="none" w:sz="0" w:space="0" w:color="auto"/>
                    <w:bottom w:val="none" w:sz="0" w:space="0" w:color="auto"/>
                    <w:right w:val="none" w:sz="0" w:space="0" w:color="auto"/>
                  </w:divBdr>
                  <w:divsChild>
                    <w:div w:id="1277130084">
                      <w:marLeft w:val="0"/>
                      <w:marRight w:val="0"/>
                      <w:marTop w:val="0"/>
                      <w:marBottom w:val="0"/>
                      <w:divBdr>
                        <w:top w:val="none" w:sz="0" w:space="0" w:color="auto"/>
                        <w:left w:val="none" w:sz="0" w:space="0" w:color="auto"/>
                        <w:bottom w:val="none" w:sz="0" w:space="0" w:color="auto"/>
                        <w:right w:val="none" w:sz="0" w:space="0" w:color="auto"/>
                      </w:divBdr>
                      <w:divsChild>
                        <w:div w:id="2105757944">
                          <w:marLeft w:val="0"/>
                          <w:marRight w:val="0"/>
                          <w:marTop w:val="0"/>
                          <w:marBottom w:val="0"/>
                          <w:divBdr>
                            <w:top w:val="none" w:sz="0" w:space="0" w:color="auto"/>
                            <w:left w:val="none" w:sz="0" w:space="0" w:color="auto"/>
                            <w:bottom w:val="none" w:sz="0" w:space="0" w:color="auto"/>
                            <w:right w:val="none" w:sz="0" w:space="0" w:color="auto"/>
                          </w:divBdr>
                          <w:divsChild>
                            <w:div w:id="1934630814">
                              <w:marLeft w:val="0"/>
                              <w:marRight w:val="0"/>
                              <w:marTop w:val="0"/>
                              <w:marBottom w:val="0"/>
                              <w:divBdr>
                                <w:top w:val="none" w:sz="0" w:space="0" w:color="auto"/>
                                <w:left w:val="none" w:sz="0" w:space="0" w:color="auto"/>
                                <w:bottom w:val="none" w:sz="0" w:space="0" w:color="auto"/>
                                <w:right w:val="none" w:sz="0" w:space="0" w:color="auto"/>
                              </w:divBdr>
                              <w:divsChild>
                                <w:div w:id="1649557698">
                                  <w:marLeft w:val="0"/>
                                  <w:marRight w:val="75"/>
                                  <w:marTop w:val="150"/>
                                  <w:marBottom w:val="75"/>
                                  <w:divBdr>
                                    <w:top w:val="none" w:sz="0" w:space="0" w:color="auto"/>
                                    <w:left w:val="none" w:sz="0" w:space="0" w:color="auto"/>
                                    <w:bottom w:val="none" w:sz="0" w:space="0" w:color="auto"/>
                                    <w:right w:val="none" w:sz="0" w:space="0" w:color="auto"/>
                                  </w:divBdr>
                                  <w:divsChild>
                                    <w:div w:id="8800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5209">
      <w:bodyDiv w:val="1"/>
      <w:marLeft w:val="0"/>
      <w:marRight w:val="0"/>
      <w:marTop w:val="0"/>
      <w:marBottom w:val="0"/>
      <w:divBdr>
        <w:top w:val="none" w:sz="0" w:space="0" w:color="auto"/>
        <w:left w:val="none" w:sz="0" w:space="0" w:color="auto"/>
        <w:bottom w:val="none" w:sz="0" w:space="0" w:color="auto"/>
        <w:right w:val="none" w:sz="0" w:space="0" w:color="auto"/>
      </w:divBdr>
      <w:divsChild>
        <w:div w:id="1093403146">
          <w:marLeft w:val="0"/>
          <w:marRight w:val="0"/>
          <w:marTop w:val="0"/>
          <w:marBottom w:val="0"/>
          <w:divBdr>
            <w:top w:val="none" w:sz="0" w:space="0" w:color="auto"/>
            <w:left w:val="none" w:sz="0" w:space="0" w:color="auto"/>
            <w:bottom w:val="none" w:sz="0" w:space="0" w:color="auto"/>
            <w:right w:val="none" w:sz="0" w:space="0" w:color="auto"/>
          </w:divBdr>
          <w:divsChild>
            <w:div w:id="1642802851">
              <w:marLeft w:val="0"/>
              <w:marRight w:val="0"/>
              <w:marTop w:val="0"/>
              <w:marBottom w:val="0"/>
              <w:divBdr>
                <w:top w:val="none" w:sz="0" w:space="0" w:color="auto"/>
                <w:left w:val="none" w:sz="0" w:space="0" w:color="auto"/>
                <w:bottom w:val="none" w:sz="0" w:space="0" w:color="auto"/>
                <w:right w:val="none" w:sz="0" w:space="0" w:color="auto"/>
              </w:divBdr>
              <w:divsChild>
                <w:div w:id="899292635">
                  <w:marLeft w:val="0"/>
                  <w:marRight w:val="0"/>
                  <w:marTop w:val="0"/>
                  <w:marBottom w:val="0"/>
                  <w:divBdr>
                    <w:top w:val="none" w:sz="0" w:space="0" w:color="auto"/>
                    <w:left w:val="none" w:sz="0" w:space="0" w:color="auto"/>
                    <w:bottom w:val="none" w:sz="0" w:space="0" w:color="auto"/>
                    <w:right w:val="none" w:sz="0" w:space="0" w:color="auto"/>
                  </w:divBdr>
                  <w:divsChild>
                    <w:div w:id="1635940435">
                      <w:marLeft w:val="0"/>
                      <w:marRight w:val="0"/>
                      <w:marTop w:val="0"/>
                      <w:marBottom w:val="0"/>
                      <w:divBdr>
                        <w:top w:val="none" w:sz="0" w:space="0" w:color="auto"/>
                        <w:left w:val="none" w:sz="0" w:space="0" w:color="auto"/>
                        <w:bottom w:val="none" w:sz="0" w:space="0" w:color="auto"/>
                        <w:right w:val="none" w:sz="0" w:space="0" w:color="auto"/>
                      </w:divBdr>
                      <w:divsChild>
                        <w:div w:id="426853874">
                          <w:marLeft w:val="0"/>
                          <w:marRight w:val="0"/>
                          <w:marTop w:val="0"/>
                          <w:marBottom w:val="0"/>
                          <w:divBdr>
                            <w:top w:val="none" w:sz="0" w:space="0" w:color="auto"/>
                            <w:left w:val="none" w:sz="0" w:space="0" w:color="auto"/>
                            <w:bottom w:val="none" w:sz="0" w:space="0" w:color="auto"/>
                            <w:right w:val="none" w:sz="0" w:space="0" w:color="auto"/>
                          </w:divBdr>
                          <w:divsChild>
                            <w:div w:id="1151630682">
                              <w:marLeft w:val="0"/>
                              <w:marRight w:val="0"/>
                              <w:marTop w:val="0"/>
                              <w:marBottom w:val="0"/>
                              <w:divBdr>
                                <w:top w:val="none" w:sz="0" w:space="0" w:color="auto"/>
                                <w:left w:val="none" w:sz="0" w:space="0" w:color="auto"/>
                                <w:bottom w:val="none" w:sz="0" w:space="0" w:color="auto"/>
                                <w:right w:val="none" w:sz="0" w:space="0" w:color="auto"/>
                              </w:divBdr>
                              <w:divsChild>
                                <w:div w:id="261882034">
                                  <w:marLeft w:val="0"/>
                                  <w:marRight w:val="75"/>
                                  <w:marTop w:val="150"/>
                                  <w:marBottom w:val="75"/>
                                  <w:divBdr>
                                    <w:top w:val="none" w:sz="0" w:space="0" w:color="auto"/>
                                    <w:left w:val="none" w:sz="0" w:space="0" w:color="auto"/>
                                    <w:bottom w:val="none" w:sz="0" w:space="0" w:color="auto"/>
                                    <w:right w:val="none" w:sz="0" w:space="0" w:color="auto"/>
                                  </w:divBdr>
                                  <w:divsChild>
                                    <w:div w:id="14649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277635">
      <w:bodyDiv w:val="1"/>
      <w:marLeft w:val="0"/>
      <w:marRight w:val="0"/>
      <w:marTop w:val="0"/>
      <w:marBottom w:val="0"/>
      <w:divBdr>
        <w:top w:val="none" w:sz="0" w:space="0" w:color="auto"/>
        <w:left w:val="none" w:sz="0" w:space="0" w:color="auto"/>
        <w:bottom w:val="none" w:sz="0" w:space="0" w:color="auto"/>
        <w:right w:val="none" w:sz="0" w:space="0" w:color="auto"/>
      </w:divBdr>
      <w:divsChild>
        <w:div w:id="611591739">
          <w:marLeft w:val="0"/>
          <w:marRight w:val="0"/>
          <w:marTop w:val="0"/>
          <w:marBottom w:val="0"/>
          <w:divBdr>
            <w:top w:val="none" w:sz="0" w:space="0" w:color="auto"/>
            <w:left w:val="none" w:sz="0" w:space="0" w:color="auto"/>
            <w:bottom w:val="none" w:sz="0" w:space="0" w:color="auto"/>
            <w:right w:val="none" w:sz="0" w:space="0" w:color="auto"/>
          </w:divBdr>
          <w:divsChild>
            <w:div w:id="466435541">
              <w:marLeft w:val="0"/>
              <w:marRight w:val="0"/>
              <w:marTop w:val="0"/>
              <w:marBottom w:val="0"/>
              <w:divBdr>
                <w:top w:val="none" w:sz="0" w:space="0" w:color="auto"/>
                <w:left w:val="none" w:sz="0" w:space="0" w:color="auto"/>
                <w:bottom w:val="none" w:sz="0" w:space="0" w:color="auto"/>
                <w:right w:val="none" w:sz="0" w:space="0" w:color="auto"/>
              </w:divBdr>
              <w:divsChild>
                <w:div w:id="1379820802">
                  <w:marLeft w:val="0"/>
                  <w:marRight w:val="0"/>
                  <w:marTop w:val="0"/>
                  <w:marBottom w:val="0"/>
                  <w:divBdr>
                    <w:top w:val="none" w:sz="0" w:space="0" w:color="auto"/>
                    <w:left w:val="none" w:sz="0" w:space="0" w:color="auto"/>
                    <w:bottom w:val="none" w:sz="0" w:space="0" w:color="auto"/>
                    <w:right w:val="none" w:sz="0" w:space="0" w:color="auto"/>
                  </w:divBdr>
                  <w:divsChild>
                    <w:div w:id="458112507">
                      <w:marLeft w:val="0"/>
                      <w:marRight w:val="0"/>
                      <w:marTop w:val="0"/>
                      <w:marBottom w:val="0"/>
                      <w:divBdr>
                        <w:top w:val="none" w:sz="0" w:space="0" w:color="auto"/>
                        <w:left w:val="none" w:sz="0" w:space="0" w:color="auto"/>
                        <w:bottom w:val="none" w:sz="0" w:space="0" w:color="auto"/>
                        <w:right w:val="none" w:sz="0" w:space="0" w:color="auto"/>
                      </w:divBdr>
                      <w:divsChild>
                        <w:div w:id="1843278028">
                          <w:marLeft w:val="0"/>
                          <w:marRight w:val="0"/>
                          <w:marTop w:val="0"/>
                          <w:marBottom w:val="0"/>
                          <w:divBdr>
                            <w:top w:val="none" w:sz="0" w:space="0" w:color="auto"/>
                            <w:left w:val="none" w:sz="0" w:space="0" w:color="auto"/>
                            <w:bottom w:val="none" w:sz="0" w:space="0" w:color="auto"/>
                            <w:right w:val="none" w:sz="0" w:space="0" w:color="auto"/>
                          </w:divBdr>
                          <w:divsChild>
                            <w:div w:id="602373792">
                              <w:marLeft w:val="0"/>
                              <w:marRight w:val="0"/>
                              <w:marTop w:val="0"/>
                              <w:marBottom w:val="0"/>
                              <w:divBdr>
                                <w:top w:val="none" w:sz="0" w:space="0" w:color="auto"/>
                                <w:left w:val="none" w:sz="0" w:space="0" w:color="auto"/>
                                <w:bottom w:val="none" w:sz="0" w:space="0" w:color="auto"/>
                                <w:right w:val="none" w:sz="0" w:space="0" w:color="auto"/>
                              </w:divBdr>
                              <w:divsChild>
                                <w:div w:id="1858688731">
                                  <w:marLeft w:val="0"/>
                                  <w:marRight w:val="75"/>
                                  <w:marTop w:val="150"/>
                                  <w:marBottom w:val="75"/>
                                  <w:divBdr>
                                    <w:top w:val="none" w:sz="0" w:space="0" w:color="auto"/>
                                    <w:left w:val="none" w:sz="0" w:space="0" w:color="auto"/>
                                    <w:bottom w:val="none" w:sz="0" w:space="0" w:color="auto"/>
                                    <w:right w:val="none" w:sz="0" w:space="0" w:color="auto"/>
                                  </w:divBdr>
                                  <w:divsChild>
                                    <w:div w:id="577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80462">
      <w:bodyDiv w:val="1"/>
      <w:marLeft w:val="0"/>
      <w:marRight w:val="0"/>
      <w:marTop w:val="0"/>
      <w:marBottom w:val="0"/>
      <w:divBdr>
        <w:top w:val="none" w:sz="0" w:space="0" w:color="auto"/>
        <w:left w:val="none" w:sz="0" w:space="0" w:color="auto"/>
        <w:bottom w:val="none" w:sz="0" w:space="0" w:color="auto"/>
        <w:right w:val="none" w:sz="0" w:space="0" w:color="auto"/>
      </w:divBdr>
      <w:divsChild>
        <w:div w:id="1690377152">
          <w:marLeft w:val="0"/>
          <w:marRight w:val="0"/>
          <w:marTop w:val="0"/>
          <w:marBottom w:val="0"/>
          <w:divBdr>
            <w:top w:val="none" w:sz="0" w:space="0" w:color="auto"/>
            <w:left w:val="none" w:sz="0" w:space="0" w:color="auto"/>
            <w:bottom w:val="none" w:sz="0" w:space="0" w:color="auto"/>
            <w:right w:val="none" w:sz="0" w:space="0" w:color="auto"/>
          </w:divBdr>
          <w:divsChild>
            <w:div w:id="609437647">
              <w:marLeft w:val="0"/>
              <w:marRight w:val="0"/>
              <w:marTop w:val="0"/>
              <w:marBottom w:val="0"/>
              <w:divBdr>
                <w:top w:val="none" w:sz="0" w:space="0" w:color="auto"/>
                <w:left w:val="none" w:sz="0" w:space="0" w:color="auto"/>
                <w:bottom w:val="none" w:sz="0" w:space="0" w:color="auto"/>
                <w:right w:val="none" w:sz="0" w:space="0" w:color="auto"/>
              </w:divBdr>
              <w:divsChild>
                <w:div w:id="36970803">
                  <w:marLeft w:val="0"/>
                  <w:marRight w:val="0"/>
                  <w:marTop w:val="0"/>
                  <w:marBottom w:val="0"/>
                  <w:divBdr>
                    <w:top w:val="none" w:sz="0" w:space="0" w:color="auto"/>
                    <w:left w:val="none" w:sz="0" w:space="0" w:color="auto"/>
                    <w:bottom w:val="none" w:sz="0" w:space="0" w:color="auto"/>
                    <w:right w:val="none" w:sz="0" w:space="0" w:color="auto"/>
                  </w:divBdr>
                  <w:divsChild>
                    <w:div w:id="1619407001">
                      <w:marLeft w:val="0"/>
                      <w:marRight w:val="0"/>
                      <w:marTop w:val="0"/>
                      <w:marBottom w:val="0"/>
                      <w:divBdr>
                        <w:top w:val="none" w:sz="0" w:space="0" w:color="auto"/>
                        <w:left w:val="none" w:sz="0" w:space="0" w:color="auto"/>
                        <w:bottom w:val="none" w:sz="0" w:space="0" w:color="auto"/>
                        <w:right w:val="none" w:sz="0" w:space="0" w:color="auto"/>
                      </w:divBdr>
                      <w:divsChild>
                        <w:div w:id="1568302036">
                          <w:marLeft w:val="0"/>
                          <w:marRight w:val="0"/>
                          <w:marTop w:val="0"/>
                          <w:marBottom w:val="0"/>
                          <w:divBdr>
                            <w:top w:val="none" w:sz="0" w:space="0" w:color="auto"/>
                            <w:left w:val="none" w:sz="0" w:space="0" w:color="auto"/>
                            <w:bottom w:val="none" w:sz="0" w:space="0" w:color="auto"/>
                            <w:right w:val="none" w:sz="0" w:space="0" w:color="auto"/>
                          </w:divBdr>
                          <w:divsChild>
                            <w:div w:id="1679774478">
                              <w:marLeft w:val="0"/>
                              <w:marRight w:val="0"/>
                              <w:marTop w:val="0"/>
                              <w:marBottom w:val="0"/>
                              <w:divBdr>
                                <w:top w:val="none" w:sz="0" w:space="0" w:color="auto"/>
                                <w:left w:val="none" w:sz="0" w:space="0" w:color="auto"/>
                                <w:bottom w:val="none" w:sz="0" w:space="0" w:color="auto"/>
                                <w:right w:val="none" w:sz="0" w:space="0" w:color="auto"/>
                              </w:divBdr>
                              <w:divsChild>
                                <w:div w:id="1410617572">
                                  <w:marLeft w:val="0"/>
                                  <w:marRight w:val="75"/>
                                  <w:marTop w:val="150"/>
                                  <w:marBottom w:val="75"/>
                                  <w:divBdr>
                                    <w:top w:val="none" w:sz="0" w:space="0" w:color="auto"/>
                                    <w:left w:val="none" w:sz="0" w:space="0" w:color="auto"/>
                                    <w:bottom w:val="none" w:sz="0" w:space="0" w:color="auto"/>
                                    <w:right w:val="none" w:sz="0" w:space="0" w:color="auto"/>
                                  </w:divBdr>
                                  <w:divsChild>
                                    <w:div w:id="8540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59460">
      <w:bodyDiv w:val="1"/>
      <w:marLeft w:val="0"/>
      <w:marRight w:val="0"/>
      <w:marTop w:val="0"/>
      <w:marBottom w:val="0"/>
      <w:divBdr>
        <w:top w:val="none" w:sz="0" w:space="0" w:color="auto"/>
        <w:left w:val="none" w:sz="0" w:space="0" w:color="auto"/>
        <w:bottom w:val="none" w:sz="0" w:space="0" w:color="auto"/>
        <w:right w:val="none" w:sz="0" w:space="0" w:color="auto"/>
      </w:divBdr>
      <w:divsChild>
        <w:div w:id="128015925">
          <w:marLeft w:val="0"/>
          <w:marRight w:val="0"/>
          <w:marTop w:val="0"/>
          <w:marBottom w:val="0"/>
          <w:divBdr>
            <w:top w:val="none" w:sz="0" w:space="0" w:color="auto"/>
            <w:left w:val="none" w:sz="0" w:space="0" w:color="auto"/>
            <w:bottom w:val="none" w:sz="0" w:space="0" w:color="auto"/>
            <w:right w:val="none" w:sz="0" w:space="0" w:color="auto"/>
          </w:divBdr>
          <w:divsChild>
            <w:div w:id="213274223">
              <w:marLeft w:val="0"/>
              <w:marRight w:val="0"/>
              <w:marTop w:val="0"/>
              <w:marBottom w:val="0"/>
              <w:divBdr>
                <w:top w:val="none" w:sz="0" w:space="0" w:color="auto"/>
                <w:left w:val="none" w:sz="0" w:space="0" w:color="auto"/>
                <w:bottom w:val="none" w:sz="0" w:space="0" w:color="auto"/>
                <w:right w:val="none" w:sz="0" w:space="0" w:color="auto"/>
              </w:divBdr>
              <w:divsChild>
                <w:div w:id="146555689">
                  <w:marLeft w:val="0"/>
                  <w:marRight w:val="0"/>
                  <w:marTop w:val="0"/>
                  <w:marBottom w:val="0"/>
                  <w:divBdr>
                    <w:top w:val="none" w:sz="0" w:space="0" w:color="auto"/>
                    <w:left w:val="none" w:sz="0" w:space="0" w:color="auto"/>
                    <w:bottom w:val="none" w:sz="0" w:space="0" w:color="auto"/>
                    <w:right w:val="none" w:sz="0" w:space="0" w:color="auto"/>
                  </w:divBdr>
                  <w:divsChild>
                    <w:div w:id="1893998668">
                      <w:marLeft w:val="0"/>
                      <w:marRight w:val="0"/>
                      <w:marTop w:val="0"/>
                      <w:marBottom w:val="0"/>
                      <w:divBdr>
                        <w:top w:val="none" w:sz="0" w:space="0" w:color="auto"/>
                        <w:left w:val="none" w:sz="0" w:space="0" w:color="auto"/>
                        <w:bottom w:val="none" w:sz="0" w:space="0" w:color="auto"/>
                        <w:right w:val="none" w:sz="0" w:space="0" w:color="auto"/>
                      </w:divBdr>
                      <w:divsChild>
                        <w:div w:id="1465544741">
                          <w:marLeft w:val="0"/>
                          <w:marRight w:val="0"/>
                          <w:marTop w:val="0"/>
                          <w:marBottom w:val="0"/>
                          <w:divBdr>
                            <w:top w:val="none" w:sz="0" w:space="0" w:color="auto"/>
                            <w:left w:val="none" w:sz="0" w:space="0" w:color="auto"/>
                            <w:bottom w:val="none" w:sz="0" w:space="0" w:color="auto"/>
                            <w:right w:val="none" w:sz="0" w:space="0" w:color="auto"/>
                          </w:divBdr>
                          <w:divsChild>
                            <w:div w:id="345254961">
                              <w:marLeft w:val="0"/>
                              <w:marRight w:val="0"/>
                              <w:marTop w:val="0"/>
                              <w:marBottom w:val="0"/>
                              <w:divBdr>
                                <w:top w:val="none" w:sz="0" w:space="0" w:color="auto"/>
                                <w:left w:val="none" w:sz="0" w:space="0" w:color="auto"/>
                                <w:bottom w:val="none" w:sz="0" w:space="0" w:color="auto"/>
                                <w:right w:val="none" w:sz="0" w:space="0" w:color="auto"/>
                              </w:divBdr>
                              <w:divsChild>
                                <w:div w:id="1126778392">
                                  <w:marLeft w:val="0"/>
                                  <w:marRight w:val="75"/>
                                  <w:marTop w:val="150"/>
                                  <w:marBottom w:val="75"/>
                                  <w:divBdr>
                                    <w:top w:val="none" w:sz="0" w:space="0" w:color="auto"/>
                                    <w:left w:val="none" w:sz="0" w:space="0" w:color="auto"/>
                                    <w:bottom w:val="none" w:sz="0" w:space="0" w:color="auto"/>
                                    <w:right w:val="none" w:sz="0" w:space="0" w:color="auto"/>
                                  </w:divBdr>
                                  <w:divsChild>
                                    <w:div w:id="1651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17437">
      <w:bodyDiv w:val="1"/>
      <w:marLeft w:val="0"/>
      <w:marRight w:val="0"/>
      <w:marTop w:val="0"/>
      <w:marBottom w:val="0"/>
      <w:divBdr>
        <w:top w:val="none" w:sz="0" w:space="0" w:color="auto"/>
        <w:left w:val="none" w:sz="0" w:space="0" w:color="auto"/>
        <w:bottom w:val="none" w:sz="0" w:space="0" w:color="auto"/>
        <w:right w:val="none" w:sz="0" w:space="0" w:color="auto"/>
      </w:divBdr>
      <w:divsChild>
        <w:div w:id="136728439">
          <w:marLeft w:val="0"/>
          <w:marRight w:val="0"/>
          <w:marTop w:val="0"/>
          <w:marBottom w:val="0"/>
          <w:divBdr>
            <w:top w:val="none" w:sz="0" w:space="0" w:color="auto"/>
            <w:left w:val="none" w:sz="0" w:space="0" w:color="auto"/>
            <w:bottom w:val="none" w:sz="0" w:space="0" w:color="auto"/>
            <w:right w:val="none" w:sz="0" w:space="0" w:color="auto"/>
          </w:divBdr>
          <w:divsChild>
            <w:div w:id="1199319300">
              <w:marLeft w:val="0"/>
              <w:marRight w:val="0"/>
              <w:marTop w:val="0"/>
              <w:marBottom w:val="0"/>
              <w:divBdr>
                <w:top w:val="none" w:sz="0" w:space="0" w:color="auto"/>
                <w:left w:val="none" w:sz="0" w:space="0" w:color="auto"/>
                <w:bottom w:val="none" w:sz="0" w:space="0" w:color="auto"/>
                <w:right w:val="none" w:sz="0" w:space="0" w:color="auto"/>
              </w:divBdr>
              <w:divsChild>
                <w:div w:id="1875460339">
                  <w:marLeft w:val="0"/>
                  <w:marRight w:val="0"/>
                  <w:marTop w:val="0"/>
                  <w:marBottom w:val="0"/>
                  <w:divBdr>
                    <w:top w:val="none" w:sz="0" w:space="0" w:color="auto"/>
                    <w:left w:val="none" w:sz="0" w:space="0" w:color="auto"/>
                    <w:bottom w:val="none" w:sz="0" w:space="0" w:color="auto"/>
                    <w:right w:val="none" w:sz="0" w:space="0" w:color="auto"/>
                  </w:divBdr>
                  <w:divsChild>
                    <w:div w:id="1510020524">
                      <w:marLeft w:val="0"/>
                      <w:marRight w:val="0"/>
                      <w:marTop w:val="0"/>
                      <w:marBottom w:val="0"/>
                      <w:divBdr>
                        <w:top w:val="none" w:sz="0" w:space="0" w:color="auto"/>
                        <w:left w:val="none" w:sz="0" w:space="0" w:color="auto"/>
                        <w:bottom w:val="none" w:sz="0" w:space="0" w:color="auto"/>
                        <w:right w:val="none" w:sz="0" w:space="0" w:color="auto"/>
                      </w:divBdr>
                      <w:divsChild>
                        <w:div w:id="456340376">
                          <w:marLeft w:val="0"/>
                          <w:marRight w:val="0"/>
                          <w:marTop w:val="0"/>
                          <w:marBottom w:val="0"/>
                          <w:divBdr>
                            <w:top w:val="none" w:sz="0" w:space="0" w:color="auto"/>
                            <w:left w:val="none" w:sz="0" w:space="0" w:color="auto"/>
                            <w:bottom w:val="none" w:sz="0" w:space="0" w:color="auto"/>
                            <w:right w:val="none" w:sz="0" w:space="0" w:color="auto"/>
                          </w:divBdr>
                          <w:divsChild>
                            <w:div w:id="1863323426">
                              <w:marLeft w:val="0"/>
                              <w:marRight w:val="0"/>
                              <w:marTop w:val="0"/>
                              <w:marBottom w:val="0"/>
                              <w:divBdr>
                                <w:top w:val="none" w:sz="0" w:space="0" w:color="auto"/>
                                <w:left w:val="none" w:sz="0" w:space="0" w:color="auto"/>
                                <w:bottom w:val="none" w:sz="0" w:space="0" w:color="auto"/>
                                <w:right w:val="none" w:sz="0" w:space="0" w:color="auto"/>
                              </w:divBdr>
                              <w:divsChild>
                                <w:div w:id="1816990384">
                                  <w:marLeft w:val="0"/>
                                  <w:marRight w:val="75"/>
                                  <w:marTop w:val="150"/>
                                  <w:marBottom w:val="75"/>
                                  <w:divBdr>
                                    <w:top w:val="none" w:sz="0" w:space="0" w:color="auto"/>
                                    <w:left w:val="none" w:sz="0" w:space="0" w:color="auto"/>
                                    <w:bottom w:val="none" w:sz="0" w:space="0" w:color="auto"/>
                                    <w:right w:val="none" w:sz="0" w:space="0" w:color="auto"/>
                                  </w:divBdr>
                                  <w:divsChild>
                                    <w:div w:id="19621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879449">
      <w:bodyDiv w:val="1"/>
      <w:marLeft w:val="0"/>
      <w:marRight w:val="0"/>
      <w:marTop w:val="0"/>
      <w:marBottom w:val="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sChild>
            <w:div w:id="736778402">
              <w:marLeft w:val="0"/>
              <w:marRight w:val="0"/>
              <w:marTop w:val="0"/>
              <w:marBottom w:val="0"/>
              <w:divBdr>
                <w:top w:val="none" w:sz="0" w:space="0" w:color="auto"/>
                <w:left w:val="none" w:sz="0" w:space="0" w:color="auto"/>
                <w:bottom w:val="none" w:sz="0" w:space="0" w:color="auto"/>
                <w:right w:val="none" w:sz="0" w:space="0" w:color="auto"/>
              </w:divBdr>
              <w:divsChild>
                <w:div w:id="1663436398">
                  <w:marLeft w:val="0"/>
                  <w:marRight w:val="0"/>
                  <w:marTop w:val="0"/>
                  <w:marBottom w:val="0"/>
                  <w:divBdr>
                    <w:top w:val="none" w:sz="0" w:space="0" w:color="auto"/>
                    <w:left w:val="none" w:sz="0" w:space="0" w:color="auto"/>
                    <w:bottom w:val="none" w:sz="0" w:space="0" w:color="auto"/>
                    <w:right w:val="none" w:sz="0" w:space="0" w:color="auto"/>
                  </w:divBdr>
                  <w:divsChild>
                    <w:div w:id="1445225335">
                      <w:marLeft w:val="0"/>
                      <w:marRight w:val="0"/>
                      <w:marTop w:val="0"/>
                      <w:marBottom w:val="0"/>
                      <w:divBdr>
                        <w:top w:val="none" w:sz="0" w:space="0" w:color="auto"/>
                        <w:left w:val="none" w:sz="0" w:space="0" w:color="auto"/>
                        <w:bottom w:val="none" w:sz="0" w:space="0" w:color="auto"/>
                        <w:right w:val="none" w:sz="0" w:space="0" w:color="auto"/>
                      </w:divBdr>
                      <w:divsChild>
                        <w:div w:id="620647886">
                          <w:marLeft w:val="0"/>
                          <w:marRight w:val="0"/>
                          <w:marTop w:val="0"/>
                          <w:marBottom w:val="0"/>
                          <w:divBdr>
                            <w:top w:val="none" w:sz="0" w:space="0" w:color="auto"/>
                            <w:left w:val="none" w:sz="0" w:space="0" w:color="auto"/>
                            <w:bottom w:val="none" w:sz="0" w:space="0" w:color="auto"/>
                            <w:right w:val="none" w:sz="0" w:space="0" w:color="auto"/>
                          </w:divBdr>
                          <w:divsChild>
                            <w:div w:id="1364597806">
                              <w:marLeft w:val="0"/>
                              <w:marRight w:val="0"/>
                              <w:marTop w:val="0"/>
                              <w:marBottom w:val="0"/>
                              <w:divBdr>
                                <w:top w:val="none" w:sz="0" w:space="0" w:color="auto"/>
                                <w:left w:val="none" w:sz="0" w:space="0" w:color="auto"/>
                                <w:bottom w:val="none" w:sz="0" w:space="0" w:color="auto"/>
                                <w:right w:val="none" w:sz="0" w:space="0" w:color="auto"/>
                              </w:divBdr>
                              <w:divsChild>
                                <w:div w:id="193348208">
                                  <w:marLeft w:val="0"/>
                                  <w:marRight w:val="75"/>
                                  <w:marTop w:val="150"/>
                                  <w:marBottom w:val="75"/>
                                  <w:divBdr>
                                    <w:top w:val="none" w:sz="0" w:space="0" w:color="auto"/>
                                    <w:left w:val="none" w:sz="0" w:space="0" w:color="auto"/>
                                    <w:bottom w:val="none" w:sz="0" w:space="0" w:color="auto"/>
                                    <w:right w:val="none" w:sz="0" w:space="0" w:color="auto"/>
                                  </w:divBdr>
                                  <w:divsChild>
                                    <w:div w:id="1498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5146">
      <w:bodyDiv w:val="1"/>
      <w:marLeft w:val="0"/>
      <w:marRight w:val="0"/>
      <w:marTop w:val="0"/>
      <w:marBottom w:val="0"/>
      <w:divBdr>
        <w:top w:val="none" w:sz="0" w:space="0" w:color="auto"/>
        <w:left w:val="none" w:sz="0" w:space="0" w:color="auto"/>
        <w:bottom w:val="none" w:sz="0" w:space="0" w:color="auto"/>
        <w:right w:val="none" w:sz="0" w:space="0" w:color="auto"/>
      </w:divBdr>
      <w:divsChild>
        <w:div w:id="1436511938">
          <w:marLeft w:val="0"/>
          <w:marRight w:val="0"/>
          <w:marTop w:val="0"/>
          <w:marBottom w:val="0"/>
          <w:divBdr>
            <w:top w:val="none" w:sz="0" w:space="0" w:color="auto"/>
            <w:left w:val="none" w:sz="0" w:space="0" w:color="auto"/>
            <w:bottom w:val="none" w:sz="0" w:space="0" w:color="auto"/>
            <w:right w:val="none" w:sz="0" w:space="0" w:color="auto"/>
          </w:divBdr>
          <w:divsChild>
            <w:div w:id="1557545143">
              <w:marLeft w:val="0"/>
              <w:marRight w:val="0"/>
              <w:marTop w:val="0"/>
              <w:marBottom w:val="0"/>
              <w:divBdr>
                <w:top w:val="none" w:sz="0" w:space="0" w:color="auto"/>
                <w:left w:val="none" w:sz="0" w:space="0" w:color="auto"/>
                <w:bottom w:val="none" w:sz="0" w:space="0" w:color="auto"/>
                <w:right w:val="none" w:sz="0" w:space="0" w:color="auto"/>
              </w:divBdr>
              <w:divsChild>
                <w:div w:id="77875414">
                  <w:marLeft w:val="0"/>
                  <w:marRight w:val="0"/>
                  <w:marTop w:val="0"/>
                  <w:marBottom w:val="0"/>
                  <w:divBdr>
                    <w:top w:val="none" w:sz="0" w:space="0" w:color="auto"/>
                    <w:left w:val="none" w:sz="0" w:space="0" w:color="auto"/>
                    <w:bottom w:val="none" w:sz="0" w:space="0" w:color="auto"/>
                    <w:right w:val="none" w:sz="0" w:space="0" w:color="auto"/>
                  </w:divBdr>
                  <w:divsChild>
                    <w:div w:id="325787210">
                      <w:marLeft w:val="0"/>
                      <w:marRight w:val="0"/>
                      <w:marTop w:val="0"/>
                      <w:marBottom w:val="0"/>
                      <w:divBdr>
                        <w:top w:val="none" w:sz="0" w:space="0" w:color="auto"/>
                        <w:left w:val="none" w:sz="0" w:space="0" w:color="auto"/>
                        <w:bottom w:val="none" w:sz="0" w:space="0" w:color="auto"/>
                        <w:right w:val="none" w:sz="0" w:space="0" w:color="auto"/>
                      </w:divBdr>
                      <w:divsChild>
                        <w:div w:id="173765650">
                          <w:marLeft w:val="0"/>
                          <w:marRight w:val="0"/>
                          <w:marTop w:val="0"/>
                          <w:marBottom w:val="0"/>
                          <w:divBdr>
                            <w:top w:val="none" w:sz="0" w:space="0" w:color="auto"/>
                            <w:left w:val="none" w:sz="0" w:space="0" w:color="auto"/>
                            <w:bottom w:val="none" w:sz="0" w:space="0" w:color="auto"/>
                            <w:right w:val="none" w:sz="0" w:space="0" w:color="auto"/>
                          </w:divBdr>
                          <w:divsChild>
                            <w:div w:id="578640612">
                              <w:marLeft w:val="0"/>
                              <w:marRight w:val="0"/>
                              <w:marTop w:val="0"/>
                              <w:marBottom w:val="0"/>
                              <w:divBdr>
                                <w:top w:val="none" w:sz="0" w:space="0" w:color="auto"/>
                                <w:left w:val="none" w:sz="0" w:space="0" w:color="auto"/>
                                <w:bottom w:val="none" w:sz="0" w:space="0" w:color="auto"/>
                                <w:right w:val="none" w:sz="0" w:space="0" w:color="auto"/>
                              </w:divBdr>
                              <w:divsChild>
                                <w:div w:id="909853822">
                                  <w:marLeft w:val="0"/>
                                  <w:marRight w:val="75"/>
                                  <w:marTop w:val="150"/>
                                  <w:marBottom w:val="75"/>
                                  <w:divBdr>
                                    <w:top w:val="none" w:sz="0" w:space="0" w:color="auto"/>
                                    <w:left w:val="none" w:sz="0" w:space="0" w:color="auto"/>
                                    <w:bottom w:val="none" w:sz="0" w:space="0" w:color="auto"/>
                                    <w:right w:val="none" w:sz="0" w:space="0" w:color="auto"/>
                                  </w:divBdr>
                                  <w:divsChild>
                                    <w:div w:id="801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21725">
      <w:bodyDiv w:val="1"/>
      <w:marLeft w:val="0"/>
      <w:marRight w:val="0"/>
      <w:marTop w:val="0"/>
      <w:marBottom w:val="0"/>
      <w:divBdr>
        <w:top w:val="none" w:sz="0" w:space="0" w:color="auto"/>
        <w:left w:val="none" w:sz="0" w:space="0" w:color="auto"/>
        <w:bottom w:val="none" w:sz="0" w:space="0" w:color="auto"/>
        <w:right w:val="none" w:sz="0" w:space="0" w:color="auto"/>
      </w:divBdr>
      <w:divsChild>
        <w:div w:id="1477189365">
          <w:marLeft w:val="0"/>
          <w:marRight w:val="0"/>
          <w:marTop w:val="0"/>
          <w:marBottom w:val="0"/>
          <w:divBdr>
            <w:top w:val="none" w:sz="0" w:space="0" w:color="auto"/>
            <w:left w:val="none" w:sz="0" w:space="0" w:color="auto"/>
            <w:bottom w:val="none" w:sz="0" w:space="0" w:color="auto"/>
            <w:right w:val="none" w:sz="0" w:space="0" w:color="auto"/>
          </w:divBdr>
          <w:divsChild>
            <w:div w:id="1468473896">
              <w:marLeft w:val="0"/>
              <w:marRight w:val="0"/>
              <w:marTop w:val="0"/>
              <w:marBottom w:val="0"/>
              <w:divBdr>
                <w:top w:val="none" w:sz="0" w:space="0" w:color="auto"/>
                <w:left w:val="none" w:sz="0" w:space="0" w:color="auto"/>
                <w:bottom w:val="none" w:sz="0" w:space="0" w:color="auto"/>
                <w:right w:val="none" w:sz="0" w:space="0" w:color="auto"/>
              </w:divBdr>
              <w:divsChild>
                <w:div w:id="1381826605">
                  <w:marLeft w:val="0"/>
                  <w:marRight w:val="0"/>
                  <w:marTop w:val="0"/>
                  <w:marBottom w:val="0"/>
                  <w:divBdr>
                    <w:top w:val="none" w:sz="0" w:space="0" w:color="auto"/>
                    <w:left w:val="none" w:sz="0" w:space="0" w:color="auto"/>
                    <w:bottom w:val="none" w:sz="0" w:space="0" w:color="auto"/>
                    <w:right w:val="none" w:sz="0" w:space="0" w:color="auto"/>
                  </w:divBdr>
                  <w:divsChild>
                    <w:div w:id="1530491621">
                      <w:marLeft w:val="0"/>
                      <w:marRight w:val="0"/>
                      <w:marTop w:val="0"/>
                      <w:marBottom w:val="0"/>
                      <w:divBdr>
                        <w:top w:val="none" w:sz="0" w:space="0" w:color="auto"/>
                        <w:left w:val="none" w:sz="0" w:space="0" w:color="auto"/>
                        <w:bottom w:val="none" w:sz="0" w:space="0" w:color="auto"/>
                        <w:right w:val="none" w:sz="0" w:space="0" w:color="auto"/>
                      </w:divBdr>
                      <w:divsChild>
                        <w:div w:id="1694838192">
                          <w:marLeft w:val="0"/>
                          <w:marRight w:val="0"/>
                          <w:marTop w:val="0"/>
                          <w:marBottom w:val="0"/>
                          <w:divBdr>
                            <w:top w:val="none" w:sz="0" w:space="0" w:color="auto"/>
                            <w:left w:val="none" w:sz="0" w:space="0" w:color="auto"/>
                            <w:bottom w:val="none" w:sz="0" w:space="0" w:color="auto"/>
                            <w:right w:val="none" w:sz="0" w:space="0" w:color="auto"/>
                          </w:divBdr>
                          <w:divsChild>
                            <w:div w:id="1687125634">
                              <w:marLeft w:val="0"/>
                              <w:marRight w:val="0"/>
                              <w:marTop w:val="0"/>
                              <w:marBottom w:val="0"/>
                              <w:divBdr>
                                <w:top w:val="none" w:sz="0" w:space="0" w:color="auto"/>
                                <w:left w:val="none" w:sz="0" w:space="0" w:color="auto"/>
                                <w:bottom w:val="none" w:sz="0" w:space="0" w:color="auto"/>
                                <w:right w:val="none" w:sz="0" w:space="0" w:color="auto"/>
                              </w:divBdr>
                              <w:divsChild>
                                <w:div w:id="1567914068">
                                  <w:marLeft w:val="0"/>
                                  <w:marRight w:val="75"/>
                                  <w:marTop w:val="150"/>
                                  <w:marBottom w:val="75"/>
                                  <w:divBdr>
                                    <w:top w:val="none" w:sz="0" w:space="0" w:color="auto"/>
                                    <w:left w:val="none" w:sz="0" w:space="0" w:color="auto"/>
                                    <w:bottom w:val="none" w:sz="0" w:space="0" w:color="auto"/>
                                    <w:right w:val="none" w:sz="0" w:space="0" w:color="auto"/>
                                  </w:divBdr>
                                  <w:divsChild>
                                    <w:div w:id="859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7239">
      <w:bodyDiv w:val="1"/>
      <w:marLeft w:val="0"/>
      <w:marRight w:val="0"/>
      <w:marTop w:val="0"/>
      <w:marBottom w:val="0"/>
      <w:divBdr>
        <w:top w:val="none" w:sz="0" w:space="0" w:color="auto"/>
        <w:left w:val="none" w:sz="0" w:space="0" w:color="auto"/>
        <w:bottom w:val="none" w:sz="0" w:space="0" w:color="auto"/>
        <w:right w:val="none" w:sz="0" w:space="0" w:color="auto"/>
      </w:divBdr>
    </w:div>
    <w:div w:id="1245797992">
      <w:bodyDiv w:val="1"/>
      <w:marLeft w:val="0"/>
      <w:marRight w:val="0"/>
      <w:marTop w:val="0"/>
      <w:marBottom w:val="0"/>
      <w:divBdr>
        <w:top w:val="none" w:sz="0" w:space="0" w:color="auto"/>
        <w:left w:val="none" w:sz="0" w:space="0" w:color="auto"/>
        <w:bottom w:val="none" w:sz="0" w:space="0" w:color="auto"/>
        <w:right w:val="none" w:sz="0" w:space="0" w:color="auto"/>
      </w:divBdr>
      <w:divsChild>
        <w:div w:id="1632595851">
          <w:marLeft w:val="0"/>
          <w:marRight w:val="0"/>
          <w:marTop w:val="0"/>
          <w:marBottom w:val="0"/>
          <w:divBdr>
            <w:top w:val="none" w:sz="0" w:space="0" w:color="auto"/>
            <w:left w:val="none" w:sz="0" w:space="0" w:color="auto"/>
            <w:bottom w:val="none" w:sz="0" w:space="0" w:color="auto"/>
            <w:right w:val="none" w:sz="0" w:space="0" w:color="auto"/>
          </w:divBdr>
          <w:divsChild>
            <w:div w:id="1353457188">
              <w:marLeft w:val="0"/>
              <w:marRight w:val="0"/>
              <w:marTop w:val="0"/>
              <w:marBottom w:val="0"/>
              <w:divBdr>
                <w:top w:val="none" w:sz="0" w:space="0" w:color="auto"/>
                <w:left w:val="none" w:sz="0" w:space="0" w:color="auto"/>
                <w:bottom w:val="none" w:sz="0" w:space="0" w:color="auto"/>
                <w:right w:val="none" w:sz="0" w:space="0" w:color="auto"/>
              </w:divBdr>
              <w:divsChild>
                <w:div w:id="317029503">
                  <w:marLeft w:val="0"/>
                  <w:marRight w:val="0"/>
                  <w:marTop w:val="0"/>
                  <w:marBottom w:val="0"/>
                  <w:divBdr>
                    <w:top w:val="none" w:sz="0" w:space="0" w:color="auto"/>
                    <w:left w:val="none" w:sz="0" w:space="0" w:color="auto"/>
                    <w:bottom w:val="none" w:sz="0" w:space="0" w:color="auto"/>
                    <w:right w:val="none" w:sz="0" w:space="0" w:color="auto"/>
                  </w:divBdr>
                  <w:divsChild>
                    <w:div w:id="1829325920">
                      <w:marLeft w:val="0"/>
                      <w:marRight w:val="0"/>
                      <w:marTop w:val="0"/>
                      <w:marBottom w:val="0"/>
                      <w:divBdr>
                        <w:top w:val="none" w:sz="0" w:space="0" w:color="auto"/>
                        <w:left w:val="none" w:sz="0" w:space="0" w:color="auto"/>
                        <w:bottom w:val="none" w:sz="0" w:space="0" w:color="auto"/>
                        <w:right w:val="none" w:sz="0" w:space="0" w:color="auto"/>
                      </w:divBdr>
                      <w:divsChild>
                        <w:div w:id="1761944851">
                          <w:marLeft w:val="0"/>
                          <w:marRight w:val="0"/>
                          <w:marTop w:val="0"/>
                          <w:marBottom w:val="0"/>
                          <w:divBdr>
                            <w:top w:val="none" w:sz="0" w:space="0" w:color="auto"/>
                            <w:left w:val="none" w:sz="0" w:space="0" w:color="auto"/>
                            <w:bottom w:val="none" w:sz="0" w:space="0" w:color="auto"/>
                            <w:right w:val="none" w:sz="0" w:space="0" w:color="auto"/>
                          </w:divBdr>
                          <w:divsChild>
                            <w:div w:id="1062021783">
                              <w:marLeft w:val="0"/>
                              <w:marRight w:val="0"/>
                              <w:marTop w:val="0"/>
                              <w:marBottom w:val="0"/>
                              <w:divBdr>
                                <w:top w:val="none" w:sz="0" w:space="0" w:color="auto"/>
                                <w:left w:val="none" w:sz="0" w:space="0" w:color="auto"/>
                                <w:bottom w:val="none" w:sz="0" w:space="0" w:color="auto"/>
                                <w:right w:val="none" w:sz="0" w:space="0" w:color="auto"/>
                              </w:divBdr>
                              <w:divsChild>
                                <w:div w:id="478038380">
                                  <w:marLeft w:val="0"/>
                                  <w:marRight w:val="75"/>
                                  <w:marTop w:val="150"/>
                                  <w:marBottom w:val="75"/>
                                  <w:divBdr>
                                    <w:top w:val="none" w:sz="0" w:space="0" w:color="auto"/>
                                    <w:left w:val="none" w:sz="0" w:space="0" w:color="auto"/>
                                    <w:bottom w:val="none" w:sz="0" w:space="0" w:color="auto"/>
                                    <w:right w:val="none" w:sz="0" w:space="0" w:color="auto"/>
                                  </w:divBdr>
                                  <w:divsChild>
                                    <w:div w:id="8782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7858">
      <w:bodyDiv w:val="1"/>
      <w:marLeft w:val="0"/>
      <w:marRight w:val="0"/>
      <w:marTop w:val="0"/>
      <w:marBottom w:val="0"/>
      <w:divBdr>
        <w:top w:val="none" w:sz="0" w:space="0" w:color="auto"/>
        <w:left w:val="none" w:sz="0" w:space="0" w:color="auto"/>
        <w:bottom w:val="none" w:sz="0" w:space="0" w:color="auto"/>
        <w:right w:val="none" w:sz="0" w:space="0" w:color="auto"/>
      </w:divBdr>
      <w:divsChild>
        <w:div w:id="803693003">
          <w:marLeft w:val="0"/>
          <w:marRight w:val="0"/>
          <w:marTop w:val="0"/>
          <w:marBottom w:val="0"/>
          <w:divBdr>
            <w:top w:val="none" w:sz="0" w:space="0" w:color="auto"/>
            <w:left w:val="none" w:sz="0" w:space="0" w:color="auto"/>
            <w:bottom w:val="none" w:sz="0" w:space="0" w:color="auto"/>
            <w:right w:val="none" w:sz="0" w:space="0" w:color="auto"/>
          </w:divBdr>
          <w:divsChild>
            <w:div w:id="341055668">
              <w:marLeft w:val="0"/>
              <w:marRight w:val="0"/>
              <w:marTop w:val="0"/>
              <w:marBottom w:val="0"/>
              <w:divBdr>
                <w:top w:val="none" w:sz="0" w:space="0" w:color="auto"/>
                <w:left w:val="none" w:sz="0" w:space="0" w:color="auto"/>
                <w:bottom w:val="none" w:sz="0" w:space="0" w:color="auto"/>
                <w:right w:val="none" w:sz="0" w:space="0" w:color="auto"/>
              </w:divBdr>
              <w:divsChild>
                <w:div w:id="1156143621">
                  <w:marLeft w:val="0"/>
                  <w:marRight w:val="0"/>
                  <w:marTop w:val="0"/>
                  <w:marBottom w:val="0"/>
                  <w:divBdr>
                    <w:top w:val="none" w:sz="0" w:space="0" w:color="auto"/>
                    <w:left w:val="none" w:sz="0" w:space="0" w:color="auto"/>
                    <w:bottom w:val="none" w:sz="0" w:space="0" w:color="auto"/>
                    <w:right w:val="none" w:sz="0" w:space="0" w:color="auto"/>
                  </w:divBdr>
                  <w:divsChild>
                    <w:div w:id="983465094">
                      <w:marLeft w:val="0"/>
                      <w:marRight w:val="0"/>
                      <w:marTop w:val="0"/>
                      <w:marBottom w:val="0"/>
                      <w:divBdr>
                        <w:top w:val="none" w:sz="0" w:space="0" w:color="auto"/>
                        <w:left w:val="none" w:sz="0" w:space="0" w:color="auto"/>
                        <w:bottom w:val="none" w:sz="0" w:space="0" w:color="auto"/>
                        <w:right w:val="none" w:sz="0" w:space="0" w:color="auto"/>
                      </w:divBdr>
                      <w:divsChild>
                        <w:div w:id="580992783">
                          <w:marLeft w:val="0"/>
                          <w:marRight w:val="0"/>
                          <w:marTop w:val="0"/>
                          <w:marBottom w:val="0"/>
                          <w:divBdr>
                            <w:top w:val="none" w:sz="0" w:space="0" w:color="auto"/>
                            <w:left w:val="none" w:sz="0" w:space="0" w:color="auto"/>
                            <w:bottom w:val="none" w:sz="0" w:space="0" w:color="auto"/>
                            <w:right w:val="none" w:sz="0" w:space="0" w:color="auto"/>
                          </w:divBdr>
                          <w:divsChild>
                            <w:div w:id="517429105">
                              <w:marLeft w:val="0"/>
                              <w:marRight w:val="0"/>
                              <w:marTop w:val="0"/>
                              <w:marBottom w:val="0"/>
                              <w:divBdr>
                                <w:top w:val="none" w:sz="0" w:space="0" w:color="auto"/>
                                <w:left w:val="none" w:sz="0" w:space="0" w:color="auto"/>
                                <w:bottom w:val="none" w:sz="0" w:space="0" w:color="auto"/>
                                <w:right w:val="none" w:sz="0" w:space="0" w:color="auto"/>
                              </w:divBdr>
                              <w:divsChild>
                                <w:div w:id="1324120727">
                                  <w:marLeft w:val="0"/>
                                  <w:marRight w:val="75"/>
                                  <w:marTop w:val="150"/>
                                  <w:marBottom w:val="75"/>
                                  <w:divBdr>
                                    <w:top w:val="none" w:sz="0" w:space="0" w:color="auto"/>
                                    <w:left w:val="none" w:sz="0" w:space="0" w:color="auto"/>
                                    <w:bottom w:val="none" w:sz="0" w:space="0" w:color="auto"/>
                                    <w:right w:val="none" w:sz="0" w:space="0" w:color="auto"/>
                                  </w:divBdr>
                                  <w:divsChild>
                                    <w:div w:id="6370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14605">
      <w:bodyDiv w:val="1"/>
      <w:marLeft w:val="0"/>
      <w:marRight w:val="0"/>
      <w:marTop w:val="0"/>
      <w:marBottom w:val="0"/>
      <w:divBdr>
        <w:top w:val="none" w:sz="0" w:space="0" w:color="auto"/>
        <w:left w:val="none" w:sz="0" w:space="0" w:color="auto"/>
        <w:bottom w:val="none" w:sz="0" w:space="0" w:color="auto"/>
        <w:right w:val="none" w:sz="0" w:space="0" w:color="auto"/>
      </w:divBdr>
      <w:divsChild>
        <w:div w:id="295334645">
          <w:marLeft w:val="0"/>
          <w:marRight w:val="0"/>
          <w:marTop w:val="0"/>
          <w:marBottom w:val="0"/>
          <w:divBdr>
            <w:top w:val="none" w:sz="0" w:space="0" w:color="auto"/>
            <w:left w:val="none" w:sz="0" w:space="0" w:color="auto"/>
            <w:bottom w:val="none" w:sz="0" w:space="0" w:color="auto"/>
            <w:right w:val="none" w:sz="0" w:space="0" w:color="auto"/>
          </w:divBdr>
          <w:divsChild>
            <w:div w:id="1646011752">
              <w:marLeft w:val="0"/>
              <w:marRight w:val="0"/>
              <w:marTop w:val="0"/>
              <w:marBottom w:val="0"/>
              <w:divBdr>
                <w:top w:val="none" w:sz="0" w:space="0" w:color="auto"/>
                <w:left w:val="none" w:sz="0" w:space="0" w:color="auto"/>
                <w:bottom w:val="none" w:sz="0" w:space="0" w:color="auto"/>
                <w:right w:val="none" w:sz="0" w:space="0" w:color="auto"/>
              </w:divBdr>
              <w:divsChild>
                <w:div w:id="1794520497">
                  <w:marLeft w:val="0"/>
                  <w:marRight w:val="0"/>
                  <w:marTop w:val="0"/>
                  <w:marBottom w:val="0"/>
                  <w:divBdr>
                    <w:top w:val="none" w:sz="0" w:space="0" w:color="auto"/>
                    <w:left w:val="none" w:sz="0" w:space="0" w:color="auto"/>
                    <w:bottom w:val="none" w:sz="0" w:space="0" w:color="auto"/>
                    <w:right w:val="none" w:sz="0" w:space="0" w:color="auto"/>
                  </w:divBdr>
                  <w:divsChild>
                    <w:div w:id="730078853">
                      <w:marLeft w:val="0"/>
                      <w:marRight w:val="0"/>
                      <w:marTop w:val="0"/>
                      <w:marBottom w:val="0"/>
                      <w:divBdr>
                        <w:top w:val="none" w:sz="0" w:space="0" w:color="auto"/>
                        <w:left w:val="none" w:sz="0" w:space="0" w:color="auto"/>
                        <w:bottom w:val="none" w:sz="0" w:space="0" w:color="auto"/>
                        <w:right w:val="none" w:sz="0" w:space="0" w:color="auto"/>
                      </w:divBdr>
                      <w:divsChild>
                        <w:div w:id="346521083">
                          <w:marLeft w:val="0"/>
                          <w:marRight w:val="0"/>
                          <w:marTop w:val="0"/>
                          <w:marBottom w:val="0"/>
                          <w:divBdr>
                            <w:top w:val="none" w:sz="0" w:space="0" w:color="auto"/>
                            <w:left w:val="none" w:sz="0" w:space="0" w:color="auto"/>
                            <w:bottom w:val="none" w:sz="0" w:space="0" w:color="auto"/>
                            <w:right w:val="none" w:sz="0" w:space="0" w:color="auto"/>
                          </w:divBdr>
                          <w:divsChild>
                            <w:div w:id="799959912">
                              <w:marLeft w:val="0"/>
                              <w:marRight w:val="0"/>
                              <w:marTop w:val="0"/>
                              <w:marBottom w:val="0"/>
                              <w:divBdr>
                                <w:top w:val="none" w:sz="0" w:space="0" w:color="auto"/>
                                <w:left w:val="none" w:sz="0" w:space="0" w:color="auto"/>
                                <w:bottom w:val="none" w:sz="0" w:space="0" w:color="auto"/>
                                <w:right w:val="none" w:sz="0" w:space="0" w:color="auto"/>
                              </w:divBdr>
                              <w:divsChild>
                                <w:div w:id="115032153">
                                  <w:marLeft w:val="0"/>
                                  <w:marRight w:val="75"/>
                                  <w:marTop w:val="150"/>
                                  <w:marBottom w:val="75"/>
                                  <w:divBdr>
                                    <w:top w:val="none" w:sz="0" w:space="0" w:color="auto"/>
                                    <w:left w:val="none" w:sz="0" w:space="0" w:color="auto"/>
                                    <w:bottom w:val="none" w:sz="0" w:space="0" w:color="auto"/>
                                    <w:right w:val="none" w:sz="0" w:space="0" w:color="auto"/>
                                  </w:divBdr>
                                  <w:divsChild>
                                    <w:div w:id="3572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16589">
      <w:bodyDiv w:val="1"/>
      <w:marLeft w:val="0"/>
      <w:marRight w:val="0"/>
      <w:marTop w:val="0"/>
      <w:marBottom w:val="0"/>
      <w:divBdr>
        <w:top w:val="none" w:sz="0" w:space="0" w:color="auto"/>
        <w:left w:val="none" w:sz="0" w:space="0" w:color="auto"/>
        <w:bottom w:val="none" w:sz="0" w:space="0" w:color="auto"/>
        <w:right w:val="none" w:sz="0" w:space="0" w:color="auto"/>
      </w:divBdr>
      <w:divsChild>
        <w:div w:id="1608586407">
          <w:marLeft w:val="0"/>
          <w:marRight w:val="0"/>
          <w:marTop w:val="0"/>
          <w:marBottom w:val="0"/>
          <w:divBdr>
            <w:top w:val="none" w:sz="0" w:space="0" w:color="auto"/>
            <w:left w:val="none" w:sz="0" w:space="0" w:color="auto"/>
            <w:bottom w:val="none" w:sz="0" w:space="0" w:color="auto"/>
            <w:right w:val="none" w:sz="0" w:space="0" w:color="auto"/>
          </w:divBdr>
          <w:divsChild>
            <w:div w:id="596522837">
              <w:marLeft w:val="0"/>
              <w:marRight w:val="0"/>
              <w:marTop w:val="0"/>
              <w:marBottom w:val="0"/>
              <w:divBdr>
                <w:top w:val="none" w:sz="0" w:space="0" w:color="auto"/>
                <w:left w:val="none" w:sz="0" w:space="0" w:color="auto"/>
                <w:bottom w:val="none" w:sz="0" w:space="0" w:color="auto"/>
                <w:right w:val="none" w:sz="0" w:space="0" w:color="auto"/>
              </w:divBdr>
              <w:divsChild>
                <w:div w:id="725180530">
                  <w:marLeft w:val="0"/>
                  <w:marRight w:val="0"/>
                  <w:marTop w:val="0"/>
                  <w:marBottom w:val="0"/>
                  <w:divBdr>
                    <w:top w:val="none" w:sz="0" w:space="0" w:color="auto"/>
                    <w:left w:val="none" w:sz="0" w:space="0" w:color="auto"/>
                    <w:bottom w:val="none" w:sz="0" w:space="0" w:color="auto"/>
                    <w:right w:val="none" w:sz="0" w:space="0" w:color="auto"/>
                  </w:divBdr>
                  <w:divsChild>
                    <w:div w:id="1803962848">
                      <w:marLeft w:val="0"/>
                      <w:marRight w:val="0"/>
                      <w:marTop w:val="0"/>
                      <w:marBottom w:val="0"/>
                      <w:divBdr>
                        <w:top w:val="none" w:sz="0" w:space="0" w:color="auto"/>
                        <w:left w:val="none" w:sz="0" w:space="0" w:color="auto"/>
                        <w:bottom w:val="none" w:sz="0" w:space="0" w:color="auto"/>
                        <w:right w:val="none" w:sz="0" w:space="0" w:color="auto"/>
                      </w:divBdr>
                      <w:divsChild>
                        <w:div w:id="871570570">
                          <w:marLeft w:val="0"/>
                          <w:marRight w:val="0"/>
                          <w:marTop w:val="0"/>
                          <w:marBottom w:val="0"/>
                          <w:divBdr>
                            <w:top w:val="none" w:sz="0" w:space="0" w:color="auto"/>
                            <w:left w:val="none" w:sz="0" w:space="0" w:color="auto"/>
                            <w:bottom w:val="none" w:sz="0" w:space="0" w:color="auto"/>
                            <w:right w:val="none" w:sz="0" w:space="0" w:color="auto"/>
                          </w:divBdr>
                          <w:divsChild>
                            <w:div w:id="211424098">
                              <w:marLeft w:val="0"/>
                              <w:marRight w:val="0"/>
                              <w:marTop w:val="0"/>
                              <w:marBottom w:val="0"/>
                              <w:divBdr>
                                <w:top w:val="none" w:sz="0" w:space="0" w:color="auto"/>
                                <w:left w:val="none" w:sz="0" w:space="0" w:color="auto"/>
                                <w:bottom w:val="none" w:sz="0" w:space="0" w:color="auto"/>
                                <w:right w:val="none" w:sz="0" w:space="0" w:color="auto"/>
                              </w:divBdr>
                              <w:divsChild>
                                <w:div w:id="1191719499">
                                  <w:marLeft w:val="0"/>
                                  <w:marRight w:val="75"/>
                                  <w:marTop w:val="150"/>
                                  <w:marBottom w:val="75"/>
                                  <w:divBdr>
                                    <w:top w:val="none" w:sz="0" w:space="0" w:color="auto"/>
                                    <w:left w:val="none" w:sz="0" w:space="0" w:color="auto"/>
                                    <w:bottom w:val="none" w:sz="0" w:space="0" w:color="auto"/>
                                    <w:right w:val="none" w:sz="0" w:space="0" w:color="auto"/>
                                  </w:divBdr>
                                  <w:divsChild>
                                    <w:div w:id="18896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757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199">
          <w:marLeft w:val="0"/>
          <w:marRight w:val="0"/>
          <w:marTop w:val="0"/>
          <w:marBottom w:val="0"/>
          <w:divBdr>
            <w:top w:val="none" w:sz="0" w:space="0" w:color="auto"/>
            <w:left w:val="none" w:sz="0" w:space="0" w:color="auto"/>
            <w:bottom w:val="none" w:sz="0" w:space="0" w:color="auto"/>
            <w:right w:val="none" w:sz="0" w:space="0" w:color="auto"/>
          </w:divBdr>
          <w:divsChild>
            <w:div w:id="1226379174">
              <w:marLeft w:val="0"/>
              <w:marRight w:val="0"/>
              <w:marTop w:val="0"/>
              <w:marBottom w:val="0"/>
              <w:divBdr>
                <w:top w:val="none" w:sz="0" w:space="0" w:color="auto"/>
                <w:left w:val="none" w:sz="0" w:space="0" w:color="auto"/>
                <w:bottom w:val="none" w:sz="0" w:space="0" w:color="auto"/>
                <w:right w:val="none" w:sz="0" w:space="0" w:color="auto"/>
              </w:divBdr>
              <w:divsChild>
                <w:div w:id="783576517">
                  <w:marLeft w:val="0"/>
                  <w:marRight w:val="0"/>
                  <w:marTop w:val="0"/>
                  <w:marBottom w:val="0"/>
                  <w:divBdr>
                    <w:top w:val="none" w:sz="0" w:space="0" w:color="auto"/>
                    <w:left w:val="none" w:sz="0" w:space="0" w:color="auto"/>
                    <w:bottom w:val="none" w:sz="0" w:space="0" w:color="auto"/>
                    <w:right w:val="none" w:sz="0" w:space="0" w:color="auto"/>
                  </w:divBdr>
                  <w:divsChild>
                    <w:div w:id="271593470">
                      <w:marLeft w:val="0"/>
                      <w:marRight w:val="0"/>
                      <w:marTop w:val="0"/>
                      <w:marBottom w:val="0"/>
                      <w:divBdr>
                        <w:top w:val="none" w:sz="0" w:space="0" w:color="auto"/>
                        <w:left w:val="none" w:sz="0" w:space="0" w:color="auto"/>
                        <w:bottom w:val="none" w:sz="0" w:space="0" w:color="auto"/>
                        <w:right w:val="none" w:sz="0" w:space="0" w:color="auto"/>
                      </w:divBdr>
                      <w:divsChild>
                        <w:div w:id="620189299">
                          <w:marLeft w:val="0"/>
                          <w:marRight w:val="0"/>
                          <w:marTop w:val="0"/>
                          <w:marBottom w:val="0"/>
                          <w:divBdr>
                            <w:top w:val="none" w:sz="0" w:space="0" w:color="auto"/>
                            <w:left w:val="none" w:sz="0" w:space="0" w:color="auto"/>
                            <w:bottom w:val="none" w:sz="0" w:space="0" w:color="auto"/>
                            <w:right w:val="none" w:sz="0" w:space="0" w:color="auto"/>
                          </w:divBdr>
                          <w:divsChild>
                            <w:div w:id="678239688">
                              <w:marLeft w:val="0"/>
                              <w:marRight w:val="0"/>
                              <w:marTop w:val="0"/>
                              <w:marBottom w:val="0"/>
                              <w:divBdr>
                                <w:top w:val="none" w:sz="0" w:space="0" w:color="auto"/>
                                <w:left w:val="none" w:sz="0" w:space="0" w:color="auto"/>
                                <w:bottom w:val="none" w:sz="0" w:space="0" w:color="auto"/>
                                <w:right w:val="none" w:sz="0" w:space="0" w:color="auto"/>
                              </w:divBdr>
                              <w:divsChild>
                                <w:div w:id="559025250">
                                  <w:marLeft w:val="0"/>
                                  <w:marRight w:val="75"/>
                                  <w:marTop w:val="150"/>
                                  <w:marBottom w:val="75"/>
                                  <w:divBdr>
                                    <w:top w:val="none" w:sz="0" w:space="0" w:color="auto"/>
                                    <w:left w:val="none" w:sz="0" w:space="0" w:color="auto"/>
                                    <w:bottom w:val="none" w:sz="0" w:space="0" w:color="auto"/>
                                    <w:right w:val="none" w:sz="0" w:space="0" w:color="auto"/>
                                  </w:divBdr>
                                  <w:divsChild>
                                    <w:div w:id="8891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6303">
      <w:bodyDiv w:val="1"/>
      <w:marLeft w:val="0"/>
      <w:marRight w:val="0"/>
      <w:marTop w:val="0"/>
      <w:marBottom w:val="0"/>
      <w:divBdr>
        <w:top w:val="none" w:sz="0" w:space="0" w:color="auto"/>
        <w:left w:val="none" w:sz="0" w:space="0" w:color="auto"/>
        <w:bottom w:val="none" w:sz="0" w:space="0" w:color="auto"/>
        <w:right w:val="none" w:sz="0" w:space="0" w:color="auto"/>
      </w:divBdr>
      <w:divsChild>
        <w:div w:id="1716928609">
          <w:marLeft w:val="0"/>
          <w:marRight w:val="0"/>
          <w:marTop w:val="0"/>
          <w:marBottom w:val="0"/>
          <w:divBdr>
            <w:top w:val="none" w:sz="0" w:space="0" w:color="auto"/>
            <w:left w:val="none" w:sz="0" w:space="0" w:color="auto"/>
            <w:bottom w:val="none" w:sz="0" w:space="0" w:color="auto"/>
            <w:right w:val="none" w:sz="0" w:space="0" w:color="auto"/>
          </w:divBdr>
          <w:divsChild>
            <w:div w:id="347367884">
              <w:marLeft w:val="0"/>
              <w:marRight w:val="0"/>
              <w:marTop w:val="0"/>
              <w:marBottom w:val="0"/>
              <w:divBdr>
                <w:top w:val="none" w:sz="0" w:space="0" w:color="auto"/>
                <w:left w:val="none" w:sz="0" w:space="0" w:color="auto"/>
                <w:bottom w:val="none" w:sz="0" w:space="0" w:color="auto"/>
                <w:right w:val="none" w:sz="0" w:space="0" w:color="auto"/>
              </w:divBdr>
              <w:divsChild>
                <w:div w:id="1075781201">
                  <w:marLeft w:val="0"/>
                  <w:marRight w:val="0"/>
                  <w:marTop w:val="0"/>
                  <w:marBottom w:val="0"/>
                  <w:divBdr>
                    <w:top w:val="none" w:sz="0" w:space="0" w:color="auto"/>
                    <w:left w:val="none" w:sz="0" w:space="0" w:color="auto"/>
                    <w:bottom w:val="none" w:sz="0" w:space="0" w:color="auto"/>
                    <w:right w:val="none" w:sz="0" w:space="0" w:color="auto"/>
                  </w:divBdr>
                  <w:divsChild>
                    <w:div w:id="1329866843">
                      <w:marLeft w:val="0"/>
                      <w:marRight w:val="0"/>
                      <w:marTop w:val="0"/>
                      <w:marBottom w:val="0"/>
                      <w:divBdr>
                        <w:top w:val="none" w:sz="0" w:space="0" w:color="auto"/>
                        <w:left w:val="none" w:sz="0" w:space="0" w:color="auto"/>
                        <w:bottom w:val="none" w:sz="0" w:space="0" w:color="auto"/>
                        <w:right w:val="none" w:sz="0" w:space="0" w:color="auto"/>
                      </w:divBdr>
                      <w:divsChild>
                        <w:div w:id="1968468151">
                          <w:marLeft w:val="0"/>
                          <w:marRight w:val="0"/>
                          <w:marTop w:val="0"/>
                          <w:marBottom w:val="0"/>
                          <w:divBdr>
                            <w:top w:val="none" w:sz="0" w:space="0" w:color="auto"/>
                            <w:left w:val="none" w:sz="0" w:space="0" w:color="auto"/>
                            <w:bottom w:val="none" w:sz="0" w:space="0" w:color="auto"/>
                            <w:right w:val="none" w:sz="0" w:space="0" w:color="auto"/>
                          </w:divBdr>
                          <w:divsChild>
                            <w:div w:id="1711614381">
                              <w:marLeft w:val="0"/>
                              <w:marRight w:val="0"/>
                              <w:marTop w:val="0"/>
                              <w:marBottom w:val="0"/>
                              <w:divBdr>
                                <w:top w:val="none" w:sz="0" w:space="0" w:color="auto"/>
                                <w:left w:val="none" w:sz="0" w:space="0" w:color="auto"/>
                                <w:bottom w:val="none" w:sz="0" w:space="0" w:color="auto"/>
                                <w:right w:val="none" w:sz="0" w:space="0" w:color="auto"/>
                              </w:divBdr>
                              <w:divsChild>
                                <w:div w:id="1985892584">
                                  <w:marLeft w:val="0"/>
                                  <w:marRight w:val="75"/>
                                  <w:marTop w:val="150"/>
                                  <w:marBottom w:val="75"/>
                                  <w:divBdr>
                                    <w:top w:val="none" w:sz="0" w:space="0" w:color="auto"/>
                                    <w:left w:val="none" w:sz="0" w:space="0" w:color="auto"/>
                                    <w:bottom w:val="none" w:sz="0" w:space="0" w:color="auto"/>
                                    <w:right w:val="none" w:sz="0" w:space="0" w:color="auto"/>
                                  </w:divBdr>
                                  <w:divsChild>
                                    <w:div w:id="1489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07367">
      <w:bodyDiv w:val="1"/>
      <w:marLeft w:val="0"/>
      <w:marRight w:val="0"/>
      <w:marTop w:val="0"/>
      <w:marBottom w:val="0"/>
      <w:divBdr>
        <w:top w:val="none" w:sz="0" w:space="0" w:color="auto"/>
        <w:left w:val="none" w:sz="0" w:space="0" w:color="auto"/>
        <w:bottom w:val="none" w:sz="0" w:space="0" w:color="auto"/>
        <w:right w:val="none" w:sz="0" w:space="0" w:color="auto"/>
      </w:divBdr>
    </w:div>
    <w:div w:id="1957058771">
      <w:bodyDiv w:val="1"/>
      <w:marLeft w:val="0"/>
      <w:marRight w:val="0"/>
      <w:marTop w:val="0"/>
      <w:marBottom w:val="0"/>
      <w:divBdr>
        <w:top w:val="none" w:sz="0" w:space="0" w:color="auto"/>
        <w:left w:val="none" w:sz="0" w:space="0" w:color="auto"/>
        <w:bottom w:val="none" w:sz="0" w:space="0" w:color="auto"/>
        <w:right w:val="none" w:sz="0" w:space="0" w:color="auto"/>
      </w:divBdr>
    </w:div>
    <w:div w:id="19768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boldt.edu/its/projects/common-human-resources-system" TargetMode="External"/><Relationship Id="rId18" Type="http://schemas.openxmlformats.org/officeDocument/2006/relationships/hyperlink" Target="http://www.humboldt.edu/its/projects/interdisciplinary-computer-lab-computer-replacement" TargetMode="External"/><Relationship Id="rId26" Type="http://schemas.openxmlformats.org/officeDocument/2006/relationships/hyperlink" Target="http://www.humboldt.edu/its/projects/data-warehouse-report-enhancements-phase-2" TargetMode="External"/><Relationship Id="rId3" Type="http://schemas.openxmlformats.org/officeDocument/2006/relationships/customXml" Target="../customXml/item3.xml"/><Relationship Id="rId21" Type="http://schemas.openxmlformats.org/officeDocument/2006/relationships/hyperlink" Target="http://www.humboldt.edu/its/projects/icc-curriculum-proposal-track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umboldt.edu/its/projects/energy-management-control-systems-network-modernization" TargetMode="External"/><Relationship Id="rId17" Type="http://schemas.openxmlformats.org/officeDocument/2006/relationships/hyperlink" Target="http://www.humboldt.edu/its/projects/grade-processing-enhancements" TargetMode="External"/><Relationship Id="rId25" Type="http://schemas.openxmlformats.org/officeDocument/2006/relationships/hyperlink" Target="http://www.humboldt.edu/its/projects/eop-admissions-application-document-track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umboldt.edu/its/projects/dars-interactive-audit" TargetMode="External"/><Relationship Id="rId20" Type="http://schemas.openxmlformats.org/officeDocument/2006/relationships/hyperlink" Target="http://www.humboldt.edu/its/projects/moodle-version-upgrade" TargetMode="External"/><Relationship Id="rId29" Type="http://schemas.openxmlformats.org/officeDocument/2006/relationships/hyperlink" Target="http://www.humboldt.edu/its/projects/fee-waiver-workflo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hyperlink" Target="http://www.humboldt.edu/its/projects/graduate-admissions-workflow" TargetMode="External"/><Relationship Id="rId32" Type="http://schemas.openxmlformats.org/officeDocument/2006/relationships/hyperlink" Target="http://www.humboldt.edu/its/projects/accounts-payable-automation-0" TargetMode="External"/><Relationship Id="rId5" Type="http://schemas.openxmlformats.org/officeDocument/2006/relationships/styles" Target="styles.xml"/><Relationship Id="rId15" Type="http://schemas.openxmlformats.org/officeDocument/2006/relationships/hyperlink" Target="http://www.humboldt.edu/its/projects/dars-refining-prerequisite-checking" TargetMode="External"/><Relationship Id="rId23" Type="http://schemas.openxmlformats.org/officeDocument/2006/relationships/hyperlink" Target="http://www.humboldt.edu/its/projects/international-admissions-workflow" TargetMode="External"/><Relationship Id="rId28" Type="http://schemas.openxmlformats.org/officeDocument/2006/relationships/hyperlink" Target="http://www.humboldt.edu/its/projects/hr-appointment-document-workflow-automation" TargetMode="External"/><Relationship Id="rId10" Type="http://schemas.openxmlformats.org/officeDocument/2006/relationships/endnotes" Target="endnotes.xml"/><Relationship Id="rId19" Type="http://schemas.openxmlformats.org/officeDocument/2006/relationships/hyperlink" Target="http://www.humboldt.edu/its/projects/campus-portal-evolution-2" TargetMode="External"/><Relationship Id="rId31" Type="http://schemas.openxmlformats.org/officeDocument/2006/relationships/hyperlink" Target="http://www.humboldt.edu/its/projects/automated-travel-authorization-proces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mboldt.edu/its/projects/dars-upgrade" TargetMode="External"/><Relationship Id="rId22" Type="http://schemas.openxmlformats.org/officeDocument/2006/relationships/hyperlink" Target="http://www.humboldt.edu/its/projects/cloud-computing-pilot-project" TargetMode="External"/><Relationship Id="rId27" Type="http://schemas.openxmlformats.org/officeDocument/2006/relationships/hyperlink" Target="http://www.humboldt.edu/its/projects/hr-recruitment-forms-conversion-nolij-0" TargetMode="External"/><Relationship Id="rId30" Type="http://schemas.openxmlformats.org/officeDocument/2006/relationships/hyperlink" Target="http://www.humboldt.edu/its/projects/financial-aid-office-workflo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6808CBD8DCE60D4E9781E578276ECF1D" ma:contentTypeVersion="0" ma:contentTypeDescription="" ma:contentTypeScope="" ma:versionID="2f52ef26978a9cbff173d0b67272b510">
  <xsd:schema xmlns:xsd="http://www.w3.org/2001/XMLSchema" xmlns:p="http://schemas.microsoft.com/office/2006/metadata/properties" xmlns:ns2="BD52BDB1-F38A-4068-BB8B-57F8CABF4873" targetNamespace="http://schemas.microsoft.com/office/2006/metadata/properties" ma:root="true" ma:fieldsID="3552e4db10ef9ddd09c356ab7a3ac747" ns2:_="">
    <xsd:import namespace="BD52BDB1-F38A-4068-BB8B-57F8CABF4873"/>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BD52BDB1-F38A-4068-BB8B-57F8CABF487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s xmlns="BD52BDB1-F38A-4068-BB8B-57F8CABF4873">&lt;?xml version="1.0" encoding="UTF-8"?&gt;&lt;Result&gt;&lt;NewXML&gt;&lt;PWSLinkDataSet xmlns="http://schemas.microsoft.com/office/project/server/webservices/PWSLinkDataSet/" /&gt;&lt;/NewXML&gt;&lt;ProjectUID&gt;1a274722-68c3-472f-a306-baefe3686c67&lt;/ProjectUID&gt;&lt;OldXML&gt;&lt;PWSLinkDataSet xmlns="http://schemas.microsoft.com/office/project/server/webservices/PWSLinkDataSet/" /&gt;&lt;/OldXML&gt;&lt;ItemType&gt;3&lt;/ItemType&gt;&lt;PSURL&gt;https://its-sharepoint.humboldt.edu/pwa01&lt;/PSURL&gt;&lt;/Result&gt;</Links>
    <Status xmlns="BD52BDB1-F38A-4068-BB8B-57F8CABF4873">Draft</Status>
    <Owner xmlns="BD52BDB1-F38A-4068-BB8B-57F8CABF4873">
      <UserInfo>
        <DisplayName>Melinda Haynes Swank</DisplayName>
        <AccountId>34</AccountId>
        <AccountType/>
      </UserInfo>
    </Owner>
  </documentManagement>
</p:properties>
</file>

<file path=customXml/itemProps1.xml><?xml version="1.0" encoding="utf-8"?>
<ds:datastoreItem xmlns:ds="http://schemas.openxmlformats.org/officeDocument/2006/customXml" ds:itemID="{C79707D7-2E33-4978-9153-CA5C8862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2BDB1-F38A-4068-BB8B-57F8CABF48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AFBD14-409F-4770-91E0-400EEB86EEF2}">
  <ds:schemaRefs>
    <ds:schemaRef ds:uri="http://schemas.microsoft.com/sharepoint/v3/contenttype/forms"/>
  </ds:schemaRefs>
</ds:datastoreItem>
</file>

<file path=customXml/itemProps3.xml><?xml version="1.0" encoding="utf-8"?>
<ds:datastoreItem xmlns:ds="http://schemas.openxmlformats.org/officeDocument/2006/customXml" ds:itemID="{4B50CD2D-096C-47CB-AD5F-F51974A26B74}">
  <ds:schemaRefs>
    <ds:schemaRef ds:uri="http://schemas.microsoft.com/office/2006/metadata/properties"/>
    <ds:schemaRef ds:uri="BD52BDB1-F38A-4068-BB8B-57F8CABF487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mhs24</dc:creator>
  <cp:lastModifiedBy>mhs24</cp:lastModifiedBy>
  <cp:revision>4</cp:revision>
  <cp:lastPrinted>2012-04-18T20:05:00Z</cp:lastPrinted>
  <dcterms:created xsi:type="dcterms:W3CDTF">2012-05-04T21:57:00Z</dcterms:created>
  <dcterms:modified xsi:type="dcterms:W3CDTF">2012-05-04T22:02:00Z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0x0101008A98423170284BEEB635F43C3CF4E98B006808CBD8DCE60D4E9781E578276ECF1D</vt:lpwstr>
  </property>
</Properties>
</file>